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62294D9D" w:rsidR="00463E21" w:rsidRDefault="003618F1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February 8, 2021</w:t>
      </w:r>
    </w:p>
    <w:p w14:paraId="1DC1C8DC" w14:textId="50C9C709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3618F1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 George Griffin.  </w:t>
      </w:r>
      <w:r w:rsidR="00172953">
        <w:rPr>
          <w:sz w:val="24"/>
          <w:szCs w:val="24"/>
        </w:rPr>
        <w:t xml:space="preserve">Roll call attendance:  Brann(remote), Gill, Griffin, Gross, </w:t>
      </w:r>
      <w:r w:rsidR="004256ED">
        <w:rPr>
          <w:sz w:val="24"/>
          <w:szCs w:val="24"/>
        </w:rPr>
        <w:t xml:space="preserve">Michels(remote), </w:t>
      </w:r>
      <w:r w:rsidR="00172953">
        <w:rPr>
          <w:sz w:val="24"/>
          <w:szCs w:val="24"/>
        </w:rPr>
        <w:t>Punzelt</w:t>
      </w:r>
      <w:r w:rsidR="004256ED">
        <w:rPr>
          <w:sz w:val="24"/>
          <w:szCs w:val="24"/>
        </w:rPr>
        <w:t>(remote), Pennington</w:t>
      </w:r>
      <w:r w:rsidR="003618F1">
        <w:rPr>
          <w:sz w:val="24"/>
          <w:szCs w:val="24"/>
        </w:rPr>
        <w:t>,</w:t>
      </w:r>
      <w:r w:rsidR="00172953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 xml:space="preserve">Young </w:t>
      </w:r>
      <w:r w:rsidR="00172953">
        <w:rPr>
          <w:sz w:val="24"/>
          <w:szCs w:val="24"/>
        </w:rPr>
        <w:t xml:space="preserve">– present. </w:t>
      </w:r>
      <w:r w:rsidR="003618F1">
        <w:rPr>
          <w:sz w:val="24"/>
          <w:szCs w:val="24"/>
        </w:rPr>
        <w:t xml:space="preserve">Earlywine </w:t>
      </w:r>
      <w:r w:rsidR="00172953">
        <w:rPr>
          <w:sz w:val="24"/>
          <w:szCs w:val="24"/>
        </w:rPr>
        <w:t>– absent.</w:t>
      </w:r>
      <w:r w:rsidR="004256ED" w:rsidRPr="004256ED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729542BE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>Brann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 xml:space="preserve">Gross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>January 8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0" w:name="_Hlk45795608"/>
      <w:r w:rsidR="00E24BA6">
        <w:rPr>
          <w:sz w:val="24"/>
          <w:szCs w:val="24"/>
        </w:rPr>
        <w:t xml:space="preserve">8 </w:t>
      </w:r>
      <w:r w:rsidR="004256ED">
        <w:rPr>
          <w:sz w:val="24"/>
          <w:szCs w:val="24"/>
        </w:rPr>
        <w:t xml:space="preserve">ayes – Brann, Earlywine, Gill, Griffin, Gross, Michels, Punzelt, Young; 0 nays; 1 absent. 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1D14A1BE" w14:textId="2924048C" w:rsidR="00DD6E48" w:rsidRDefault="00013D3A" w:rsidP="004256E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252481">
        <w:rPr>
          <w:sz w:val="24"/>
          <w:szCs w:val="24"/>
        </w:rPr>
        <w:t xml:space="preserve">MOTION: </w:t>
      </w:r>
      <w:r w:rsidR="003618F1">
        <w:rPr>
          <w:sz w:val="24"/>
          <w:szCs w:val="24"/>
        </w:rPr>
        <w:t>Young</w:t>
      </w:r>
      <w:r w:rsidR="00252481">
        <w:rPr>
          <w:sz w:val="24"/>
          <w:szCs w:val="24"/>
        </w:rPr>
        <w:t xml:space="preserve">, second by </w:t>
      </w:r>
      <w:r w:rsidR="003618F1">
        <w:rPr>
          <w:sz w:val="24"/>
          <w:szCs w:val="24"/>
        </w:rPr>
        <w:t>Michels</w:t>
      </w:r>
      <w:r w:rsidR="00252481">
        <w:rPr>
          <w:sz w:val="24"/>
          <w:szCs w:val="24"/>
        </w:rPr>
        <w:t xml:space="preserve"> to accept finance report. </w:t>
      </w:r>
    </w:p>
    <w:p w14:paraId="248AE048" w14:textId="0749925B" w:rsidR="004256ED" w:rsidRDefault="00E24BA6" w:rsidP="004256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4256ED">
        <w:rPr>
          <w:sz w:val="24"/>
          <w:szCs w:val="24"/>
        </w:rPr>
        <w:t xml:space="preserve"> ayes – Brann, Earlywine, Gill, Griffin, Gross, Michels, Punzelt, Young; 0 nays; 1 absent.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33B6211E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3618F1">
        <w:rPr>
          <w:sz w:val="24"/>
          <w:szCs w:val="24"/>
        </w:rPr>
        <w:t>The LED sign has been completed.  The back stack</w:t>
      </w:r>
      <w:r w:rsidR="00CC17CD">
        <w:rPr>
          <w:sz w:val="24"/>
          <w:szCs w:val="24"/>
        </w:rPr>
        <w:t>s</w:t>
      </w:r>
      <w:r w:rsidR="003618F1">
        <w:rPr>
          <w:sz w:val="24"/>
          <w:szCs w:val="24"/>
        </w:rPr>
        <w:t xml:space="preserve"> ceiling needs repair.  A previous leak has caused some damage to the drywall.  Librarian Pennington will contact someone for repairs.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6C41C38" w14:textId="6B242569" w:rsidR="00AB024A" w:rsidRDefault="001464E0" w:rsidP="00AB024A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685603">
        <w:rPr>
          <w:sz w:val="24"/>
          <w:szCs w:val="24"/>
        </w:rPr>
        <w:t xml:space="preserve">library </w:t>
      </w:r>
      <w:r w:rsidR="003618F1">
        <w:rPr>
          <w:sz w:val="24"/>
          <w:szCs w:val="24"/>
        </w:rPr>
        <w:t>has steady patronage but would like to see more patrons</w:t>
      </w:r>
      <w:r w:rsidR="00AB024A">
        <w:rPr>
          <w:sz w:val="24"/>
          <w:szCs w:val="24"/>
        </w:rPr>
        <w:t xml:space="preserve">.  </w:t>
      </w:r>
      <w:r w:rsidR="00C4750C">
        <w:rPr>
          <w:sz w:val="24"/>
          <w:szCs w:val="24"/>
        </w:rPr>
        <w:t>The librarians are considered essential workers and</w:t>
      </w:r>
      <w:r w:rsidR="00CC17CD">
        <w:rPr>
          <w:sz w:val="24"/>
          <w:szCs w:val="24"/>
        </w:rPr>
        <w:t xml:space="preserve"> can</w:t>
      </w:r>
      <w:r w:rsidR="00C4750C">
        <w:rPr>
          <w:sz w:val="24"/>
          <w:szCs w:val="24"/>
        </w:rPr>
        <w:t xml:space="preserve"> be included in vaccine phases 1b.  Librarian Pennington attended the IHLS Member Matters online meeting and a committee meeting to help set up a mentoring program for new library directors.  </w:t>
      </w:r>
      <w:r w:rsidR="00685603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</w:t>
      </w:r>
      <w:r w:rsidR="00C4750C">
        <w:rPr>
          <w:sz w:val="24"/>
          <w:szCs w:val="24"/>
        </w:rPr>
        <w:t>Gross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AB024A">
        <w:rPr>
          <w:sz w:val="24"/>
          <w:szCs w:val="24"/>
        </w:rPr>
        <w:t>Gill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E24BA6">
        <w:rPr>
          <w:sz w:val="24"/>
          <w:szCs w:val="24"/>
        </w:rPr>
        <w:t>8</w:t>
      </w:r>
      <w:r w:rsidR="00AB024A">
        <w:rPr>
          <w:sz w:val="24"/>
          <w:szCs w:val="24"/>
        </w:rPr>
        <w:t xml:space="preserve"> ayes – Brann, Earlywine, Gill, Griffin, Gross, Michels, Punzelt, Young; 0 nays; 1 absent. Motion carried. 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59446BFF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AB024A">
        <w:rPr>
          <w:sz w:val="24"/>
          <w:szCs w:val="24"/>
        </w:rPr>
        <w:t xml:space="preserve">Meeting was cancelled for </w:t>
      </w:r>
      <w:r w:rsidR="00C4750C">
        <w:rPr>
          <w:sz w:val="24"/>
          <w:szCs w:val="24"/>
        </w:rPr>
        <w:t>February</w:t>
      </w:r>
      <w:r w:rsidR="00AB024A">
        <w:rPr>
          <w:sz w:val="24"/>
          <w:szCs w:val="24"/>
        </w:rPr>
        <w:t>.</w:t>
      </w:r>
      <w:r w:rsidR="00B201E2">
        <w:rPr>
          <w:sz w:val="24"/>
          <w:szCs w:val="24"/>
        </w:rPr>
        <w:t xml:space="preserve">  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1C7A139E" w14:textId="4ABC4529" w:rsidR="005F3B50" w:rsidRDefault="005C157D" w:rsidP="005F3B5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5F3B50">
        <w:rPr>
          <w:sz w:val="24"/>
          <w:szCs w:val="24"/>
        </w:rPr>
        <w:t xml:space="preserve">The library </w:t>
      </w:r>
      <w:r w:rsidR="00C4750C">
        <w:rPr>
          <w:sz w:val="24"/>
          <w:szCs w:val="24"/>
        </w:rPr>
        <w:t>submitted the</w:t>
      </w:r>
      <w:r w:rsidR="005F3B50">
        <w:rPr>
          <w:sz w:val="24"/>
          <w:szCs w:val="24"/>
        </w:rPr>
        <w:t xml:space="preserve"> Live &amp; Learn Accessibility Grant </w:t>
      </w:r>
      <w:r w:rsidR="00C4750C">
        <w:rPr>
          <w:sz w:val="24"/>
          <w:szCs w:val="24"/>
        </w:rPr>
        <w:t>application to the state library on</w:t>
      </w:r>
      <w:r w:rsidR="005F3B50">
        <w:rPr>
          <w:sz w:val="24"/>
          <w:szCs w:val="24"/>
        </w:rPr>
        <w:t xml:space="preserve"> January 15</w:t>
      </w:r>
      <w:r w:rsidR="00C4750C">
        <w:rPr>
          <w:sz w:val="24"/>
          <w:szCs w:val="24"/>
        </w:rPr>
        <w:t xml:space="preserve"> and received a copy of the official sign-off letter from the preservation agency</w:t>
      </w:r>
      <w:r w:rsidR="00CC17CD">
        <w:rPr>
          <w:sz w:val="24"/>
          <w:szCs w:val="24"/>
        </w:rPr>
        <w:t xml:space="preserve"> on the elevator grant application</w:t>
      </w:r>
      <w:r w:rsidR="00C4750C">
        <w:rPr>
          <w:sz w:val="24"/>
          <w:szCs w:val="24"/>
        </w:rPr>
        <w:t xml:space="preserve">.  The board reviewed the updated bylaws reflection changes in Open Meetings Act.  </w:t>
      </w:r>
      <w:r w:rsidR="005F3B50">
        <w:rPr>
          <w:sz w:val="24"/>
          <w:szCs w:val="24"/>
        </w:rPr>
        <w:t xml:space="preserve">MOTION: Gross, second by Earlywine to approve </w:t>
      </w:r>
      <w:r w:rsidR="00C4750C">
        <w:rPr>
          <w:sz w:val="24"/>
          <w:szCs w:val="24"/>
        </w:rPr>
        <w:t>revised Bylaws</w:t>
      </w:r>
      <w:r w:rsidR="005F3B50">
        <w:rPr>
          <w:sz w:val="24"/>
          <w:szCs w:val="24"/>
        </w:rPr>
        <w:t xml:space="preserve">.  </w:t>
      </w:r>
      <w:r w:rsidR="00E24BA6">
        <w:rPr>
          <w:sz w:val="24"/>
          <w:szCs w:val="24"/>
        </w:rPr>
        <w:t xml:space="preserve">8 </w:t>
      </w:r>
      <w:r w:rsidR="005F3B50">
        <w:rPr>
          <w:sz w:val="24"/>
          <w:szCs w:val="24"/>
        </w:rPr>
        <w:t xml:space="preserve">ayes – Brann, Earlywine, Gill, Griffin, Gross, Michels, Punzelt, Young; 0 nays; 1 absent. Motion carried. </w:t>
      </w:r>
    </w:p>
    <w:p w14:paraId="6A77FAF8" w14:textId="77777777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6C5CCE2E" w14:textId="1788641D" w:rsidR="00FD36D1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EE6F49">
        <w:rPr>
          <w:sz w:val="24"/>
          <w:szCs w:val="24"/>
        </w:rPr>
        <w:t xml:space="preserve"> </w:t>
      </w:r>
      <w:r w:rsidR="00F010C2">
        <w:rPr>
          <w:sz w:val="24"/>
          <w:szCs w:val="24"/>
        </w:rPr>
        <w:t>The library will begin extended hours February 8.  Requests for meeting rooms w</w:t>
      </w:r>
      <w:r w:rsidR="00CC17CD">
        <w:rPr>
          <w:sz w:val="24"/>
          <w:szCs w:val="24"/>
        </w:rPr>
        <w:t>ere</w:t>
      </w:r>
      <w:r w:rsidR="00F010C2">
        <w:rPr>
          <w:sz w:val="24"/>
          <w:szCs w:val="24"/>
        </w:rPr>
        <w:t xml:space="preserve"> discussed.  Since returned books are placed on tables in the meeting rooms for a designated period of time due to Covid safety regulations</w:t>
      </w:r>
      <w:r w:rsidR="00F16388">
        <w:rPr>
          <w:sz w:val="24"/>
          <w:szCs w:val="24"/>
        </w:rPr>
        <w:t>,</w:t>
      </w:r>
      <w:r w:rsidR="00F010C2">
        <w:rPr>
          <w:sz w:val="24"/>
          <w:szCs w:val="24"/>
        </w:rPr>
        <w:t xml:space="preserve"> it was decided to delay room usage. 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EC39C79" w14:textId="16D73FC2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010C2">
        <w:rPr>
          <w:sz w:val="24"/>
          <w:szCs w:val="24"/>
        </w:rPr>
        <w:t xml:space="preserve">Librarian Pennington encouraged the board to virtually attend the </w:t>
      </w:r>
      <w:r w:rsidR="00F010C2" w:rsidRPr="00F010C2">
        <w:rPr>
          <w:b/>
          <w:bCs/>
          <w:sz w:val="24"/>
          <w:szCs w:val="24"/>
        </w:rPr>
        <w:t xml:space="preserve">Legislative </w:t>
      </w:r>
      <w:r w:rsidR="00F010C2" w:rsidRPr="00E24BA6">
        <w:rPr>
          <w:b/>
          <w:bCs/>
          <w:sz w:val="24"/>
          <w:szCs w:val="24"/>
        </w:rPr>
        <w:t>Meetups</w:t>
      </w:r>
      <w:r w:rsidR="00F010C2">
        <w:rPr>
          <w:sz w:val="24"/>
          <w:szCs w:val="24"/>
        </w:rPr>
        <w:t xml:space="preserve"> sponsored by the </w:t>
      </w:r>
      <w:r w:rsidR="00F010C2" w:rsidRPr="00E24BA6">
        <w:rPr>
          <w:b/>
          <w:bCs/>
          <w:sz w:val="24"/>
          <w:szCs w:val="24"/>
        </w:rPr>
        <w:t>Illinois Library Association</w:t>
      </w:r>
      <w:r w:rsidR="00F010C2">
        <w:rPr>
          <w:sz w:val="24"/>
          <w:szCs w:val="24"/>
        </w:rPr>
        <w:t xml:space="preserve"> on February 26.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04A6B88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5F3B50">
        <w:rPr>
          <w:sz w:val="24"/>
          <w:szCs w:val="24"/>
        </w:rPr>
        <w:t>4:5</w:t>
      </w:r>
      <w:r w:rsidR="00E24BA6">
        <w:rPr>
          <w:sz w:val="24"/>
          <w:szCs w:val="24"/>
        </w:rPr>
        <w:t>2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E24BA6">
        <w:rPr>
          <w:sz w:val="24"/>
          <w:szCs w:val="24"/>
        </w:rPr>
        <w:t>March</w:t>
      </w:r>
      <w:r w:rsidR="00DD6E48">
        <w:rPr>
          <w:sz w:val="24"/>
          <w:szCs w:val="24"/>
        </w:rPr>
        <w:t xml:space="preserve"> 8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1F03D5"/>
    <w:rsid w:val="002004F2"/>
    <w:rsid w:val="00205F4D"/>
    <w:rsid w:val="00220069"/>
    <w:rsid w:val="00221F5D"/>
    <w:rsid w:val="00231BCB"/>
    <w:rsid w:val="00234728"/>
    <w:rsid w:val="00251CCE"/>
    <w:rsid w:val="00252481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18F1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B024A"/>
    <w:rsid w:val="00AD5DA1"/>
    <w:rsid w:val="00B11B90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17CD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40E9"/>
    <w:rsid w:val="00DD6E48"/>
    <w:rsid w:val="00DE194C"/>
    <w:rsid w:val="00DE65DC"/>
    <w:rsid w:val="00DE6D45"/>
    <w:rsid w:val="00DF454F"/>
    <w:rsid w:val="00E03616"/>
    <w:rsid w:val="00E05E3F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8</cp:revision>
  <dcterms:created xsi:type="dcterms:W3CDTF">2021-02-11T18:53:00Z</dcterms:created>
  <dcterms:modified xsi:type="dcterms:W3CDTF">2021-03-05T20:40:00Z</dcterms:modified>
</cp:coreProperties>
</file>