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90F2" w14:textId="77777777" w:rsidR="005E606E" w:rsidRDefault="005E606E" w:rsidP="005E606E">
      <w:bookmarkStart w:id="0" w:name="_Hlk190094699"/>
      <w:r>
        <w:t>Monday evening July 13. Members of library board met at library meeting was called to order at 7:30 by the president Mrs. Lena Jones. Members present Mrs. Truman, Redman, Lena Jones, Lycan, Riedell and Rev. Francis. Minutes of June Meeting were approved as read.</w:t>
      </w:r>
    </w:p>
    <w:p w14:paraId="18D1965E" w14:textId="77777777" w:rsidR="005E606E" w:rsidRDefault="005E606E" w:rsidP="005E606E">
      <w:r>
        <w:t xml:space="preserve">There was no report by the House Com. Report of book Com for Mo of June 1933 </w:t>
      </w:r>
    </w:p>
    <w:tbl>
      <w:tblPr>
        <w:tblStyle w:val="TableGrid"/>
        <w:tblW w:w="0" w:type="auto"/>
        <w:tblLook w:val="04A0" w:firstRow="1" w:lastRow="0" w:firstColumn="1" w:lastColumn="0" w:noHBand="0" w:noVBand="1"/>
      </w:tblPr>
      <w:tblGrid>
        <w:gridCol w:w="3116"/>
        <w:gridCol w:w="3117"/>
        <w:gridCol w:w="3117"/>
      </w:tblGrid>
      <w:tr w:rsidR="005E606E" w14:paraId="62EBDA76" w14:textId="77777777" w:rsidTr="00026124">
        <w:tc>
          <w:tcPr>
            <w:tcW w:w="3116" w:type="dxa"/>
          </w:tcPr>
          <w:p w14:paraId="3B8250C4" w14:textId="77777777" w:rsidR="005E606E" w:rsidRDefault="005E606E" w:rsidP="00026124">
            <w:r>
              <w:t>Western News Co</w:t>
            </w:r>
          </w:p>
        </w:tc>
        <w:tc>
          <w:tcPr>
            <w:tcW w:w="3117" w:type="dxa"/>
          </w:tcPr>
          <w:p w14:paraId="11614706" w14:textId="77777777" w:rsidR="005E606E" w:rsidRDefault="005E606E" w:rsidP="00026124">
            <w:r w:rsidRPr="000D185B">
              <w:t>books</w:t>
            </w:r>
          </w:p>
        </w:tc>
        <w:tc>
          <w:tcPr>
            <w:tcW w:w="3117" w:type="dxa"/>
          </w:tcPr>
          <w:p w14:paraId="5BEE6029" w14:textId="77777777" w:rsidR="005E606E" w:rsidRDefault="005E606E" w:rsidP="00026124">
            <w:r>
              <w:t>$92.24</w:t>
            </w:r>
          </w:p>
        </w:tc>
      </w:tr>
      <w:tr w:rsidR="005E606E" w14:paraId="2532D63A" w14:textId="77777777" w:rsidTr="00026124">
        <w:tc>
          <w:tcPr>
            <w:tcW w:w="3116" w:type="dxa"/>
          </w:tcPr>
          <w:p w14:paraId="0D28CB58" w14:textId="77777777" w:rsidR="005E606E" w:rsidRDefault="005E606E" w:rsidP="00026124">
            <w:r>
              <w:t>Doubleday and Co</w:t>
            </w:r>
          </w:p>
        </w:tc>
        <w:tc>
          <w:tcPr>
            <w:tcW w:w="3117" w:type="dxa"/>
          </w:tcPr>
          <w:p w14:paraId="710DA6B6" w14:textId="77777777" w:rsidR="005E606E" w:rsidRDefault="005E606E" w:rsidP="00026124">
            <w:r w:rsidRPr="000D185B">
              <w:t>books</w:t>
            </w:r>
          </w:p>
        </w:tc>
        <w:tc>
          <w:tcPr>
            <w:tcW w:w="3117" w:type="dxa"/>
          </w:tcPr>
          <w:p w14:paraId="33C199B7" w14:textId="77777777" w:rsidR="005E606E" w:rsidRDefault="005E606E" w:rsidP="00026124">
            <w:r>
              <w:t>22.07</w:t>
            </w:r>
          </w:p>
        </w:tc>
      </w:tr>
      <w:tr w:rsidR="005E606E" w14:paraId="759E258C" w14:textId="77777777" w:rsidTr="00026124">
        <w:tc>
          <w:tcPr>
            <w:tcW w:w="3116" w:type="dxa"/>
          </w:tcPr>
          <w:p w14:paraId="2A513342" w14:textId="77777777" w:rsidR="005E606E" w:rsidRDefault="005E606E" w:rsidP="00026124">
            <w:r>
              <w:t xml:space="preserve">Geographical pub. </w:t>
            </w:r>
            <w:proofErr w:type="spellStart"/>
            <w:r>
              <w:t>Aco</w:t>
            </w:r>
            <w:proofErr w:type="spellEnd"/>
            <w:r>
              <w:t>.</w:t>
            </w:r>
          </w:p>
        </w:tc>
        <w:tc>
          <w:tcPr>
            <w:tcW w:w="3117" w:type="dxa"/>
          </w:tcPr>
          <w:p w14:paraId="082829B2" w14:textId="77777777" w:rsidR="005E606E" w:rsidRDefault="005E606E" w:rsidP="00026124">
            <w:r>
              <w:t>Alter</w:t>
            </w:r>
          </w:p>
        </w:tc>
        <w:tc>
          <w:tcPr>
            <w:tcW w:w="3117" w:type="dxa"/>
          </w:tcPr>
          <w:p w14:paraId="07D4466B" w14:textId="77777777" w:rsidR="005E606E" w:rsidRDefault="005E606E" w:rsidP="00026124">
            <w:r>
              <w:t>23.00</w:t>
            </w:r>
          </w:p>
        </w:tc>
      </w:tr>
      <w:tr w:rsidR="005E606E" w14:paraId="4D75AC86" w14:textId="77777777" w:rsidTr="00026124">
        <w:tc>
          <w:tcPr>
            <w:tcW w:w="3116" w:type="dxa"/>
          </w:tcPr>
          <w:p w14:paraId="4F137248" w14:textId="77777777" w:rsidR="005E606E" w:rsidRDefault="005E606E" w:rsidP="00026124">
            <w:r>
              <w:t>Report of Finance Com</w:t>
            </w:r>
          </w:p>
        </w:tc>
        <w:tc>
          <w:tcPr>
            <w:tcW w:w="3117" w:type="dxa"/>
          </w:tcPr>
          <w:p w14:paraId="381408E7" w14:textId="77777777" w:rsidR="005E606E" w:rsidRDefault="005E606E" w:rsidP="00026124">
            <w:r>
              <w:t>Total</w:t>
            </w:r>
          </w:p>
        </w:tc>
        <w:tc>
          <w:tcPr>
            <w:tcW w:w="3117" w:type="dxa"/>
          </w:tcPr>
          <w:p w14:paraId="73A64A1A" w14:textId="77777777" w:rsidR="005E606E" w:rsidRDefault="005E606E" w:rsidP="00026124">
            <w:r>
              <w:t>$137.31</w:t>
            </w:r>
          </w:p>
        </w:tc>
      </w:tr>
      <w:tr w:rsidR="005E606E" w14:paraId="3C6BDBD9" w14:textId="77777777" w:rsidTr="00026124">
        <w:tc>
          <w:tcPr>
            <w:tcW w:w="3116" w:type="dxa"/>
          </w:tcPr>
          <w:p w14:paraId="36686BDE" w14:textId="77777777" w:rsidR="005E606E" w:rsidRDefault="005E606E" w:rsidP="00026124">
            <w:r>
              <w:t>Library bills for Mo of</w:t>
            </w:r>
          </w:p>
        </w:tc>
        <w:tc>
          <w:tcPr>
            <w:tcW w:w="3117" w:type="dxa"/>
          </w:tcPr>
          <w:p w14:paraId="5EFEFFA9" w14:textId="77777777" w:rsidR="005E606E" w:rsidRDefault="005E606E" w:rsidP="00026124">
            <w:r>
              <w:t>May</w:t>
            </w:r>
          </w:p>
        </w:tc>
        <w:tc>
          <w:tcPr>
            <w:tcW w:w="3117" w:type="dxa"/>
          </w:tcPr>
          <w:p w14:paraId="77A2D254" w14:textId="77777777" w:rsidR="005E606E" w:rsidRDefault="005E606E" w:rsidP="00026124">
            <w:r>
              <w:t>$998.78</w:t>
            </w:r>
          </w:p>
        </w:tc>
      </w:tr>
      <w:tr w:rsidR="005E606E" w14:paraId="6692BE56" w14:textId="77777777" w:rsidTr="00026124">
        <w:tc>
          <w:tcPr>
            <w:tcW w:w="3116" w:type="dxa"/>
          </w:tcPr>
          <w:p w14:paraId="10DDED13" w14:textId="77777777" w:rsidR="005E606E" w:rsidRDefault="005E606E" w:rsidP="00026124">
            <w:r>
              <w:t>Library bills for Mo of</w:t>
            </w:r>
          </w:p>
        </w:tc>
        <w:tc>
          <w:tcPr>
            <w:tcW w:w="3117" w:type="dxa"/>
          </w:tcPr>
          <w:p w14:paraId="2CDCB231" w14:textId="77777777" w:rsidR="005E606E" w:rsidRDefault="005E606E" w:rsidP="00026124">
            <w:r>
              <w:t>June</w:t>
            </w:r>
          </w:p>
        </w:tc>
        <w:tc>
          <w:tcPr>
            <w:tcW w:w="3117" w:type="dxa"/>
          </w:tcPr>
          <w:p w14:paraId="29ACD5CC" w14:textId="77777777" w:rsidR="005E606E" w:rsidRDefault="005E606E" w:rsidP="00026124">
            <w:r>
              <w:t>819.31</w:t>
            </w:r>
          </w:p>
        </w:tc>
      </w:tr>
      <w:tr w:rsidR="005E606E" w14:paraId="41FF5921" w14:textId="77777777" w:rsidTr="00026124">
        <w:tc>
          <w:tcPr>
            <w:tcW w:w="3116" w:type="dxa"/>
          </w:tcPr>
          <w:p w14:paraId="269CD12B" w14:textId="77777777" w:rsidR="005E606E" w:rsidRDefault="005E606E" w:rsidP="00026124">
            <w:r>
              <w:t xml:space="preserve">Total </w:t>
            </w:r>
          </w:p>
        </w:tc>
        <w:tc>
          <w:tcPr>
            <w:tcW w:w="3117" w:type="dxa"/>
          </w:tcPr>
          <w:p w14:paraId="691135FC" w14:textId="77777777" w:rsidR="005E606E" w:rsidRDefault="005E606E" w:rsidP="00026124"/>
        </w:tc>
        <w:tc>
          <w:tcPr>
            <w:tcW w:w="3117" w:type="dxa"/>
          </w:tcPr>
          <w:p w14:paraId="5450FCCE" w14:textId="77777777" w:rsidR="005E606E" w:rsidRDefault="005E606E" w:rsidP="00026124">
            <w:r>
              <w:t>$1818.09</w:t>
            </w:r>
          </w:p>
        </w:tc>
      </w:tr>
    </w:tbl>
    <w:p w14:paraId="7C0B2F36" w14:textId="77777777" w:rsidR="005E606E" w:rsidRDefault="005E606E" w:rsidP="005E606E"/>
    <w:tbl>
      <w:tblPr>
        <w:tblStyle w:val="TableGrid"/>
        <w:tblW w:w="0" w:type="auto"/>
        <w:tblLook w:val="04A0" w:firstRow="1" w:lastRow="0" w:firstColumn="1" w:lastColumn="0" w:noHBand="0" w:noVBand="1"/>
      </w:tblPr>
      <w:tblGrid>
        <w:gridCol w:w="3116"/>
        <w:gridCol w:w="3117"/>
        <w:gridCol w:w="3117"/>
      </w:tblGrid>
      <w:tr w:rsidR="005E606E" w14:paraId="194DC268" w14:textId="77777777" w:rsidTr="00026124">
        <w:tc>
          <w:tcPr>
            <w:tcW w:w="3116" w:type="dxa"/>
          </w:tcPr>
          <w:p w14:paraId="541F1DDB" w14:textId="77777777" w:rsidR="005E606E" w:rsidRDefault="005E606E" w:rsidP="00026124"/>
        </w:tc>
        <w:tc>
          <w:tcPr>
            <w:tcW w:w="3117" w:type="dxa"/>
          </w:tcPr>
          <w:p w14:paraId="48C9427C" w14:textId="77777777" w:rsidR="005E606E" w:rsidRDefault="005E606E" w:rsidP="00026124">
            <w:r>
              <w:t xml:space="preserve">Expenditure </w:t>
            </w:r>
          </w:p>
        </w:tc>
        <w:tc>
          <w:tcPr>
            <w:tcW w:w="3117" w:type="dxa"/>
          </w:tcPr>
          <w:p w14:paraId="6C086669" w14:textId="77777777" w:rsidR="005E606E" w:rsidRDefault="005E606E" w:rsidP="00026124"/>
        </w:tc>
      </w:tr>
      <w:tr w:rsidR="005E606E" w14:paraId="29937373" w14:textId="77777777" w:rsidTr="00026124">
        <w:tc>
          <w:tcPr>
            <w:tcW w:w="3116" w:type="dxa"/>
          </w:tcPr>
          <w:p w14:paraId="5727D7C9" w14:textId="77777777" w:rsidR="005E606E" w:rsidRDefault="005E606E" w:rsidP="00026124">
            <w:r>
              <w:t>Salaries</w:t>
            </w:r>
          </w:p>
        </w:tc>
        <w:tc>
          <w:tcPr>
            <w:tcW w:w="3117" w:type="dxa"/>
          </w:tcPr>
          <w:p w14:paraId="2E8E2937" w14:textId="77777777" w:rsidR="005E606E" w:rsidRDefault="005E606E" w:rsidP="00026124"/>
        </w:tc>
        <w:tc>
          <w:tcPr>
            <w:tcW w:w="3117" w:type="dxa"/>
          </w:tcPr>
          <w:p w14:paraId="1ECFEBBD" w14:textId="77777777" w:rsidR="005E606E" w:rsidRDefault="005E606E" w:rsidP="00026124">
            <w:r>
              <w:t>1133.00</w:t>
            </w:r>
          </w:p>
        </w:tc>
      </w:tr>
      <w:tr w:rsidR="005E606E" w14:paraId="4F3BA4C0" w14:textId="77777777" w:rsidTr="00026124">
        <w:tc>
          <w:tcPr>
            <w:tcW w:w="3116" w:type="dxa"/>
          </w:tcPr>
          <w:p w14:paraId="18C0C8B0" w14:textId="77777777" w:rsidR="005E606E" w:rsidRDefault="005E606E" w:rsidP="00026124">
            <w:r>
              <w:t>Janitor Service</w:t>
            </w:r>
          </w:p>
        </w:tc>
        <w:tc>
          <w:tcPr>
            <w:tcW w:w="3117" w:type="dxa"/>
          </w:tcPr>
          <w:p w14:paraId="36DFCD79" w14:textId="77777777" w:rsidR="005E606E" w:rsidRDefault="005E606E" w:rsidP="00026124"/>
        </w:tc>
        <w:tc>
          <w:tcPr>
            <w:tcW w:w="3117" w:type="dxa"/>
          </w:tcPr>
          <w:p w14:paraId="42DA6403" w14:textId="77777777" w:rsidR="005E606E" w:rsidRDefault="005E606E" w:rsidP="00026124">
            <w:r>
              <w:t>231.00</w:t>
            </w:r>
          </w:p>
        </w:tc>
      </w:tr>
      <w:tr w:rsidR="005E606E" w14:paraId="048D5AD3" w14:textId="77777777" w:rsidTr="00026124">
        <w:tc>
          <w:tcPr>
            <w:tcW w:w="3116" w:type="dxa"/>
          </w:tcPr>
          <w:p w14:paraId="3E2C358A" w14:textId="77777777" w:rsidR="005E606E" w:rsidRDefault="005E606E" w:rsidP="00026124">
            <w:r>
              <w:t>Books and Binding</w:t>
            </w:r>
          </w:p>
        </w:tc>
        <w:tc>
          <w:tcPr>
            <w:tcW w:w="3117" w:type="dxa"/>
          </w:tcPr>
          <w:p w14:paraId="410EB62A" w14:textId="77777777" w:rsidR="005E606E" w:rsidRDefault="005E606E" w:rsidP="00026124"/>
        </w:tc>
        <w:tc>
          <w:tcPr>
            <w:tcW w:w="3117" w:type="dxa"/>
          </w:tcPr>
          <w:p w14:paraId="6C6F4A96" w14:textId="77777777" w:rsidR="005E606E" w:rsidRDefault="005E606E" w:rsidP="00026124">
            <w:r>
              <w:t>377.31</w:t>
            </w:r>
          </w:p>
        </w:tc>
      </w:tr>
      <w:tr w:rsidR="005E606E" w14:paraId="382C3233" w14:textId="77777777" w:rsidTr="00026124">
        <w:tc>
          <w:tcPr>
            <w:tcW w:w="3116" w:type="dxa"/>
          </w:tcPr>
          <w:p w14:paraId="3DE20DB8" w14:textId="77777777" w:rsidR="005E606E" w:rsidRDefault="005E606E" w:rsidP="00026124">
            <w:r>
              <w:t xml:space="preserve">Insurance </w:t>
            </w:r>
          </w:p>
        </w:tc>
        <w:tc>
          <w:tcPr>
            <w:tcW w:w="3117" w:type="dxa"/>
          </w:tcPr>
          <w:p w14:paraId="2435271C" w14:textId="77777777" w:rsidR="005E606E" w:rsidRDefault="005E606E" w:rsidP="00026124"/>
        </w:tc>
        <w:tc>
          <w:tcPr>
            <w:tcW w:w="3117" w:type="dxa"/>
          </w:tcPr>
          <w:p w14:paraId="262A19CA" w14:textId="77777777" w:rsidR="005E606E" w:rsidRDefault="005E606E" w:rsidP="00026124">
            <w:r>
              <w:t>76.78</w:t>
            </w:r>
          </w:p>
        </w:tc>
      </w:tr>
      <w:tr w:rsidR="005E606E" w14:paraId="0E172946" w14:textId="77777777" w:rsidTr="00026124">
        <w:tc>
          <w:tcPr>
            <w:tcW w:w="3116" w:type="dxa"/>
          </w:tcPr>
          <w:p w14:paraId="128EA3E0" w14:textId="77777777" w:rsidR="005E606E" w:rsidRDefault="005E606E" w:rsidP="00026124"/>
        </w:tc>
        <w:tc>
          <w:tcPr>
            <w:tcW w:w="3117" w:type="dxa"/>
          </w:tcPr>
          <w:p w14:paraId="05317795" w14:textId="77777777" w:rsidR="005E606E" w:rsidRDefault="005E606E" w:rsidP="00026124"/>
        </w:tc>
        <w:tc>
          <w:tcPr>
            <w:tcW w:w="3117" w:type="dxa"/>
          </w:tcPr>
          <w:p w14:paraId="55C5533D" w14:textId="77777777" w:rsidR="005E606E" w:rsidRDefault="005E606E" w:rsidP="00026124">
            <w:r>
              <w:t>1818.09</w:t>
            </w:r>
          </w:p>
        </w:tc>
      </w:tr>
    </w:tbl>
    <w:p w14:paraId="29971B4D" w14:textId="77777777" w:rsidR="005E606E" w:rsidRDefault="005E606E" w:rsidP="005E606E">
      <w:r>
        <w:t>Library bills for Mo of June 1953</w:t>
      </w:r>
    </w:p>
    <w:tbl>
      <w:tblPr>
        <w:tblStyle w:val="TableGrid"/>
        <w:tblW w:w="0" w:type="auto"/>
        <w:tblLook w:val="04A0" w:firstRow="1" w:lastRow="0" w:firstColumn="1" w:lastColumn="0" w:noHBand="0" w:noVBand="1"/>
      </w:tblPr>
      <w:tblGrid>
        <w:gridCol w:w="4675"/>
        <w:gridCol w:w="4675"/>
      </w:tblGrid>
      <w:tr w:rsidR="005E606E" w14:paraId="0AEC77BC" w14:textId="77777777" w:rsidTr="00026124">
        <w:tc>
          <w:tcPr>
            <w:tcW w:w="4675" w:type="dxa"/>
          </w:tcPr>
          <w:p w14:paraId="24FF2DA5" w14:textId="77777777" w:rsidR="005E606E" w:rsidRDefault="005E606E" w:rsidP="00026124">
            <w:r>
              <w:t xml:space="preserve">Nina </w:t>
            </w:r>
            <w:proofErr w:type="spellStart"/>
            <w:r>
              <w:t>Dulin</w:t>
            </w:r>
            <w:proofErr w:type="spellEnd"/>
            <w:r>
              <w:t xml:space="preserve"> Russel-Librarians Salary</w:t>
            </w:r>
          </w:p>
        </w:tc>
        <w:tc>
          <w:tcPr>
            <w:tcW w:w="4675" w:type="dxa"/>
          </w:tcPr>
          <w:p w14:paraId="6C86D028" w14:textId="77777777" w:rsidR="005E606E" w:rsidRDefault="005E606E" w:rsidP="00026124">
            <w:r>
              <w:t>236.50</w:t>
            </w:r>
          </w:p>
        </w:tc>
      </w:tr>
      <w:tr w:rsidR="005E606E" w14:paraId="5CBEB705" w14:textId="77777777" w:rsidTr="00026124">
        <w:tc>
          <w:tcPr>
            <w:tcW w:w="4675" w:type="dxa"/>
          </w:tcPr>
          <w:p w14:paraId="2CBA1BAC" w14:textId="77777777" w:rsidR="005E606E" w:rsidRDefault="005E606E" w:rsidP="00026124">
            <w:r>
              <w:t xml:space="preserve">Carolyn </w:t>
            </w:r>
            <w:proofErr w:type="spellStart"/>
            <w:r>
              <w:t>Airhart</w:t>
            </w:r>
            <w:proofErr w:type="spellEnd"/>
            <w:r>
              <w:t>-asst Lib Sal</w:t>
            </w:r>
          </w:p>
        </w:tc>
        <w:tc>
          <w:tcPr>
            <w:tcW w:w="4675" w:type="dxa"/>
          </w:tcPr>
          <w:p w14:paraId="7AC46E0C" w14:textId="77777777" w:rsidR="005E606E" w:rsidRDefault="005E606E" w:rsidP="00026124">
            <w:r>
              <w:t>165.00</w:t>
            </w:r>
          </w:p>
        </w:tc>
      </w:tr>
      <w:tr w:rsidR="005E606E" w14:paraId="3CF5B314" w14:textId="77777777" w:rsidTr="00026124">
        <w:tc>
          <w:tcPr>
            <w:tcW w:w="4675" w:type="dxa"/>
          </w:tcPr>
          <w:p w14:paraId="1B8033FA" w14:textId="77777777" w:rsidR="005E606E" w:rsidRDefault="005E606E" w:rsidP="00026124">
            <w:r>
              <w:t>Ethel Gillespie</w:t>
            </w:r>
          </w:p>
        </w:tc>
        <w:tc>
          <w:tcPr>
            <w:tcW w:w="4675" w:type="dxa"/>
          </w:tcPr>
          <w:p w14:paraId="2056CCA6" w14:textId="77777777" w:rsidR="005E606E" w:rsidRDefault="005E606E" w:rsidP="00026124">
            <w:r>
              <w:t>165.00</w:t>
            </w:r>
          </w:p>
        </w:tc>
      </w:tr>
      <w:tr w:rsidR="005E606E" w14:paraId="4B43B36E" w14:textId="77777777" w:rsidTr="00026124">
        <w:tc>
          <w:tcPr>
            <w:tcW w:w="4675" w:type="dxa"/>
          </w:tcPr>
          <w:p w14:paraId="38E3D7A3" w14:textId="77777777" w:rsidR="005E606E" w:rsidRDefault="005E606E" w:rsidP="00026124">
            <w:r>
              <w:t>Sherman Walters-janitor service</w:t>
            </w:r>
          </w:p>
        </w:tc>
        <w:tc>
          <w:tcPr>
            <w:tcW w:w="4675" w:type="dxa"/>
          </w:tcPr>
          <w:p w14:paraId="17D46C19" w14:textId="77777777" w:rsidR="005E606E" w:rsidRDefault="005E606E" w:rsidP="00026124">
            <w:r>
              <w:t>115.50</w:t>
            </w:r>
          </w:p>
        </w:tc>
      </w:tr>
      <w:tr w:rsidR="005E606E" w14:paraId="191CB9BA" w14:textId="77777777" w:rsidTr="00026124">
        <w:tc>
          <w:tcPr>
            <w:tcW w:w="4675" w:type="dxa"/>
          </w:tcPr>
          <w:p w14:paraId="7F474D36" w14:textId="77777777" w:rsidR="005E606E" w:rsidRDefault="005E606E" w:rsidP="00026124">
            <w:r>
              <w:t>Western News Co-books</w:t>
            </w:r>
          </w:p>
        </w:tc>
        <w:tc>
          <w:tcPr>
            <w:tcW w:w="4675" w:type="dxa"/>
          </w:tcPr>
          <w:p w14:paraId="6D6A110B" w14:textId="77777777" w:rsidR="005E606E" w:rsidRDefault="005E606E" w:rsidP="00026124">
            <w:r>
              <w:t>92.24</w:t>
            </w:r>
          </w:p>
        </w:tc>
      </w:tr>
      <w:tr w:rsidR="005E606E" w14:paraId="5CB218B2" w14:textId="77777777" w:rsidTr="00026124">
        <w:tc>
          <w:tcPr>
            <w:tcW w:w="4675" w:type="dxa"/>
          </w:tcPr>
          <w:p w14:paraId="7E0DC93E" w14:textId="77777777" w:rsidR="005E606E" w:rsidRDefault="005E606E" w:rsidP="00026124">
            <w:r>
              <w:t>Double day and Co-books</w:t>
            </w:r>
          </w:p>
        </w:tc>
        <w:tc>
          <w:tcPr>
            <w:tcW w:w="4675" w:type="dxa"/>
          </w:tcPr>
          <w:p w14:paraId="71EE43F6" w14:textId="77777777" w:rsidR="005E606E" w:rsidRDefault="005E606E" w:rsidP="00026124">
            <w:r>
              <w:t>22.07</w:t>
            </w:r>
          </w:p>
        </w:tc>
      </w:tr>
      <w:tr w:rsidR="005E606E" w14:paraId="2E7230EA" w14:textId="77777777" w:rsidTr="00026124">
        <w:tc>
          <w:tcPr>
            <w:tcW w:w="4675" w:type="dxa"/>
          </w:tcPr>
          <w:p w14:paraId="376A46E5" w14:textId="77777777" w:rsidR="005E606E" w:rsidRDefault="005E606E" w:rsidP="00026124">
            <w:r>
              <w:t>Geographical Pub Co altar</w:t>
            </w:r>
          </w:p>
        </w:tc>
        <w:tc>
          <w:tcPr>
            <w:tcW w:w="4675" w:type="dxa"/>
          </w:tcPr>
          <w:p w14:paraId="032E9E0E" w14:textId="77777777" w:rsidR="005E606E" w:rsidRDefault="005E606E" w:rsidP="00026124">
            <w:r>
              <w:t>23.00</w:t>
            </w:r>
          </w:p>
        </w:tc>
      </w:tr>
      <w:tr w:rsidR="005E606E" w14:paraId="1D7C4C67" w14:textId="77777777" w:rsidTr="00026124">
        <w:tc>
          <w:tcPr>
            <w:tcW w:w="4675" w:type="dxa"/>
          </w:tcPr>
          <w:p w14:paraId="6DCB52D4" w14:textId="77777777" w:rsidR="005E606E" w:rsidRDefault="005E606E" w:rsidP="00026124">
            <w:r>
              <w:t>Total</w:t>
            </w:r>
          </w:p>
        </w:tc>
        <w:tc>
          <w:tcPr>
            <w:tcW w:w="4675" w:type="dxa"/>
          </w:tcPr>
          <w:p w14:paraId="2C358D59" w14:textId="77777777" w:rsidR="005E606E" w:rsidRDefault="005E606E" w:rsidP="00026124">
            <w:r>
              <w:t>$819.31</w:t>
            </w:r>
          </w:p>
        </w:tc>
      </w:tr>
      <w:tr w:rsidR="005E606E" w14:paraId="68915B98" w14:textId="77777777" w:rsidTr="00026124">
        <w:tc>
          <w:tcPr>
            <w:tcW w:w="4675" w:type="dxa"/>
          </w:tcPr>
          <w:p w14:paraId="448BC051" w14:textId="77777777" w:rsidR="005E606E" w:rsidRDefault="005E606E" w:rsidP="00026124">
            <w:r>
              <w:t>Salaries</w:t>
            </w:r>
          </w:p>
        </w:tc>
        <w:tc>
          <w:tcPr>
            <w:tcW w:w="4675" w:type="dxa"/>
          </w:tcPr>
          <w:p w14:paraId="405DC668" w14:textId="77777777" w:rsidR="005E606E" w:rsidRDefault="005E606E" w:rsidP="00026124">
            <w:r>
              <w:t>566.50</w:t>
            </w:r>
          </w:p>
        </w:tc>
      </w:tr>
      <w:tr w:rsidR="005E606E" w14:paraId="3728D23B" w14:textId="77777777" w:rsidTr="00026124">
        <w:tc>
          <w:tcPr>
            <w:tcW w:w="4675" w:type="dxa"/>
          </w:tcPr>
          <w:p w14:paraId="2B73D1ED" w14:textId="77777777" w:rsidR="005E606E" w:rsidRDefault="005E606E" w:rsidP="00026124">
            <w:r>
              <w:t>Janitor service</w:t>
            </w:r>
          </w:p>
        </w:tc>
        <w:tc>
          <w:tcPr>
            <w:tcW w:w="4675" w:type="dxa"/>
          </w:tcPr>
          <w:p w14:paraId="154946AB" w14:textId="77777777" w:rsidR="005E606E" w:rsidRDefault="005E606E" w:rsidP="00026124">
            <w:r>
              <w:t>115.50</w:t>
            </w:r>
          </w:p>
        </w:tc>
      </w:tr>
      <w:tr w:rsidR="005E606E" w14:paraId="5A81189A" w14:textId="77777777" w:rsidTr="00026124">
        <w:tc>
          <w:tcPr>
            <w:tcW w:w="4675" w:type="dxa"/>
          </w:tcPr>
          <w:p w14:paraId="3415FF8B" w14:textId="77777777" w:rsidR="005E606E" w:rsidRDefault="005E606E" w:rsidP="00026124">
            <w:r>
              <w:t>Books</w:t>
            </w:r>
          </w:p>
        </w:tc>
        <w:tc>
          <w:tcPr>
            <w:tcW w:w="4675" w:type="dxa"/>
          </w:tcPr>
          <w:p w14:paraId="4AF956BB" w14:textId="77777777" w:rsidR="005E606E" w:rsidRDefault="005E606E" w:rsidP="00026124">
            <w:r>
              <w:t>137.31</w:t>
            </w:r>
          </w:p>
        </w:tc>
      </w:tr>
    </w:tbl>
    <w:p w14:paraId="2599AF87" w14:textId="77777777" w:rsidR="005E606E" w:rsidRDefault="005E606E" w:rsidP="005E606E">
      <w:pPr>
        <w:ind w:firstLine="720"/>
      </w:pPr>
      <w:r>
        <w:t>Librarian’s report</w:t>
      </w:r>
    </w:p>
    <w:p w14:paraId="13EF90E2" w14:textId="77777777" w:rsidR="005E606E" w:rsidRDefault="005E606E" w:rsidP="005E606E">
      <w:pPr>
        <w:ind w:firstLine="720"/>
      </w:pPr>
      <w:r>
        <w:t>Desk receipts</w:t>
      </w:r>
    </w:p>
    <w:tbl>
      <w:tblPr>
        <w:tblStyle w:val="TableGrid"/>
        <w:tblW w:w="0" w:type="auto"/>
        <w:tblLook w:val="04A0" w:firstRow="1" w:lastRow="0" w:firstColumn="1" w:lastColumn="0" w:noHBand="0" w:noVBand="1"/>
      </w:tblPr>
      <w:tblGrid>
        <w:gridCol w:w="3116"/>
        <w:gridCol w:w="3117"/>
        <w:gridCol w:w="3117"/>
      </w:tblGrid>
      <w:tr w:rsidR="005E606E" w14:paraId="7DE605EC" w14:textId="77777777" w:rsidTr="00026124">
        <w:tc>
          <w:tcPr>
            <w:tcW w:w="3116" w:type="dxa"/>
          </w:tcPr>
          <w:p w14:paraId="6895E279" w14:textId="77777777" w:rsidR="005E606E" w:rsidRDefault="005E606E" w:rsidP="00026124">
            <w:r>
              <w:t>Fees from non-residents</w:t>
            </w:r>
          </w:p>
        </w:tc>
        <w:tc>
          <w:tcPr>
            <w:tcW w:w="3117" w:type="dxa"/>
          </w:tcPr>
          <w:p w14:paraId="591E3AE2" w14:textId="77777777" w:rsidR="005E606E" w:rsidRDefault="005E606E" w:rsidP="00026124"/>
        </w:tc>
        <w:tc>
          <w:tcPr>
            <w:tcW w:w="3117" w:type="dxa"/>
          </w:tcPr>
          <w:p w14:paraId="77C5E4C3" w14:textId="77777777" w:rsidR="005E606E" w:rsidRDefault="005E606E" w:rsidP="00026124">
            <w:r>
              <w:t>23.00</w:t>
            </w:r>
          </w:p>
        </w:tc>
      </w:tr>
      <w:tr w:rsidR="005E606E" w14:paraId="1FDDBF63" w14:textId="77777777" w:rsidTr="00026124">
        <w:tc>
          <w:tcPr>
            <w:tcW w:w="3116" w:type="dxa"/>
          </w:tcPr>
          <w:p w14:paraId="7C7E1CF3" w14:textId="77777777" w:rsidR="005E606E" w:rsidRDefault="005E606E" w:rsidP="00026124">
            <w:r>
              <w:t>Fines, damages and lost books</w:t>
            </w:r>
          </w:p>
        </w:tc>
        <w:tc>
          <w:tcPr>
            <w:tcW w:w="3117" w:type="dxa"/>
          </w:tcPr>
          <w:p w14:paraId="0D299DFA" w14:textId="77777777" w:rsidR="005E606E" w:rsidRDefault="005E606E" w:rsidP="00026124"/>
        </w:tc>
        <w:tc>
          <w:tcPr>
            <w:tcW w:w="3117" w:type="dxa"/>
          </w:tcPr>
          <w:p w14:paraId="109E3180" w14:textId="77777777" w:rsidR="005E606E" w:rsidRDefault="005E606E" w:rsidP="00026124">
            <w:r>
              <w:t>24.78</w:t>
            </w:r>
          </w:p>
        </w:tc>
      </w:tr>
      <w:tr w:rsidR="005E606E" w14:paraId="4D8EFC9C" w14:textId="77777777" w:rsidTr="00026124">
        <w:tc>
          <w:tcPr>
            <w:tcW w:w="3116" w:type="dxa"/>
          </w:tcPr>
          <w:p w14:paraId="1904022C" w14:textId="77777777" w:rsidR="005E606E" w:rsidRDefault="005E606E" w:rsidP="00026124">
            <w:r>
              <w:t>Rental Col</w:t>
            </w:r>
          </w:p>
        </w:tc>
        <w:tc>
          <w:tcPr>
            <w:tcW w:w="3117" w:type="dxa"/>
          </w:tcPr>
          <w:p w14:paraId="49D41738" w14:textId="77777777" w:rsidR="005E606E" w:rsidRDefault="005E606E" w:rsidP="00026124"/>
        </w:tc>
        <w:tc>
          <w:tcPr>
            <w:tcW w:w="3117" w:type="dxa"/>
          </w:tcPr>
          <w:p w14:paraId="688B92E3" w14:textId="77777777" w:rsidR="005E606E" w:rsidRDefault="005E606E" w:rsidP="00026124">
            <w:r>
              <w:t>29.67</w:t>
            </w:r>
          </w:p>
        </w:tc>
      </w:tr>
      <w:tr w:rsidR="005E606E" w14:paraId="767B60D6" w14:textId="77777777" w:rsidTr="00026124">
        <w:tc>
          <w:tcPr>
            <w:tcW w:w="3116" w:type="dxa"/>
          </w:tcPr>
          <w:p w14:paraId="017DC6F7" w14:textId="77777777" w:rsidR="005E606E" w:rsidRDefault="005E606E" w:rsidP="00026124">
            <w:r>
              <w:t>Other sources</w:t>
            </w:r>
          </w:p>
        </w:tc>
        <w:tc>
          <w:tcPr>
            <w:tcW w:w="3117" w:type="dxa"/>
          </w:tcPr>
          <w:p w14:paraId="5146A07C" w14:textId="77777777" w:rsidR="005E606E" w:rsidRDefault="005E606E" w:rsidP="00026124"/>
        </w:tc>
        <w:tc>
          <w:tcPr>
            <w:tcW w:w="3117" w:type="dxa"/>
          </w:tcPr>
          <w:p w14:paraId="1D879C14" w14:textId="77777777" w:rsidR="005E606E" w:rsidRDefault="005E606E" w:rsidP="00026124">
            <w:r>
              <w:t>39.39</w:t>
            </w:r>
          </w:p>
        </w:tc>
      </w:tr>
      <w:tr w:rsidR="005E606E" w14:paraId="1B125BCD" w14:textId="77777777" w:rsidTr="00026124">
        <w:tc>
          <w:tcPr>
            <w:tcW w:w="3116" w:type="dxa"/>
          </w:tcPr>
          <w:p w14:paraId="763EED12" w14:textId="77777777" w:rsidR="005E606E" w:rsidRDefault="005E606E" w:rsidP="00026124">
            <w:r>
              <w:t>Amt spent</w:t>
            </w:r>
          </w:p>
        </w:tc>
        <w:tc>
          <w:tcPr>
            <w:tcW w:w="3117" w:type="dxa"/>
          </w:tcPr>
          <w:p w14:paraId="6719CB24" w14:textId="77777777" w:rsidR="005E606E" w:rsidRDefault="005E606E" w:rsidP="00026124">
            <w:r>
              <w:t xml:space="preserve">Total </w:t>
            </w:r>
          </w:p>
        </w:tc>
        <w:tc>
          <w:tcPr>
            <w:tcW w:w="3117" w:type="dxa"/>
          </w:tcPr>
          <w:p w14:paraId="63930ACE" w14:textId="77777777" w:rsidR="005E606E" w:rsidRDefault="005E606E" w:rsidP="00026124">
            <w:r>
              <w:t>116.84</w:t>
            </w:r>
          </w:p>
        </w:tc>
      </w:tr>
      <w:tr w:rsidR="005E606E" w14:paraId="64588F78" w14:textId="77777777" w:rsidTr="00026124">
        <w:tc>
          <w:tcPr>
            <w:tcW w:w="3116" w:type="dxa"/>
          </w:tcPr>
          <w:p w14:paraId="2A588E95" w14:textId="77777777" w:rsidR="005E606E" w:rsidRDefault="005E606E" w:rsidP="00026124">
            <w:r>
              <w:t>Grand total</w:t>
            </w:r>
          </w:p>
        </w:tc>
        <w:tc>
          <w:tcPr>
            <w:tcW w:w="3117" w:type="dxa"/>
          </w:tcPr>
          <w:p w14:paraId="2262AC11" w14:textId="77777777" w:rsidR="005E606E" w:rsidRDefault="005E606E" w:rsidP="00026124"/>
        </w:tc>
        <w:tc>
          <w:tcPr>
            <w:tcW w:w="3117" w:type="dxa"/>
          </w:tcPr>
          <w:p w14:paraId="3E6FDC05" w14:textId="77777777" w:rsidR="005E606E" w:rsidRDefault="005E606E" w:rsidP="00026124">
            <w:r>
              <w:t>9.41</w:t>
            </w:r>
          </w:p>
        </w:tc>
      </w:tr>
      <w:tr w:rsidR="005E606E" w14:paraId="57AE3A31" w14:textId="77777777" w:rsidTr="00026124">
        <w:tc>
          <w:tcPr>
            <w:tcW w:w="3116" w:type="dxa"/>
          </w:tcPr>
          <w:p w14:paraId="3484DEC3" w14:textId="77777777" w:rsidR="005E606E" w:rsidRDefault="005E606E" w:rsidP="00026124"/>
        </w:tc>
        <w:tc>
          <w:tcPr>
            <w:tcW w:w="3117" w:type="dxa"/>
          </w:tcPr>
          <w:p w14:paraId="6862B574" w14:textId="77777777" w:rsidR="005E606E" w:rsidRDefault="005E606E" w:rsidP="00026124"/>
        </w:tc>
        <w:tc>
          <w:tcPr>
            <w:tcW w:w="3117" w:type="dxa"/>
          </w:tcPr>
          <w:p w14:paraId="2DD82272" w14:textId="77777777" w:rsidR="005E606E" w:rsidRDefault="005E606E" w:rsidP="00026124">
            <w:r>
              <w:t>15.443</w:t>
            </w:r>
          </w:p>
        </w:tc>
      </w:tr>
    </w:tbl>
    <w:p w14:paraId="51FB4E47" w14:textId="77777777" w:rsidR="005E606E" w:rsidRDefault="005E606E" w:rsidP="005E606E">
      <w:r>
        <w:t xml:space="preserve">Book acct </w:t>
      </w:r>
    </w:p>
    <w:p w14:paraId="30F6E9E3" w14:textId="77777777" w:rsidR="005E606E" w:rsidRDefault="005E606E" w:rsidP="005E606E">
      <w:r>
        <w:t xml:space="preserve">No of vol added during Mo </w:t>
      </w:r>
    </w:p>
    <w:tbl>
      <w:tblPr>
        <w:tblStyle w:val="TableGrid"/>
        <w:tblW w:w="0" w:type="auto"/>
        <w:tblLook w:val="04A0" w:firstRow="1" w:lastRow="0" w:firstColumn="1" w:lastColumn="0" w:noHBand="0" w:noVBand="1"/>
      </w:tblPr>
      <w:tblGrid>
        <w:gridCol w:w="2337"/>
        <w:gridCol w:w="2337"/>
        <w:gridCol w:w="2338"/>
        <w:gridCol w:w="2338"/>
      </w:tblGrid>
      <w:tr w:rsidR="005E606E" w14:paraId="6E0884BB" w14:textId="77777777" w:rsidTr="00026124">
        <w:tc>
          <w:tcPr>
            <w:tcW w:w="2337" w:type="dxa"/>
          </w:tcPr>
          <w:p w14:paraId="0B77791E" w14:textId="77777777" w:rsidR="005E606E" w:rsidRDefault="005E606E" w:rsidP="00026124"/>
        </w:tc>
        <w:tc>
          <w:tcPr>
            <w:tcW w:w="2337" w:type="dxa"/>
          </w:tcPr>
          <w:p w14:paraId="016E2A9A" w14:textId="77777777" w:rsidR="005E606E" w:rsidRDefault="005E606E" w:rsidP="00026124">
            <w:r>
              <w:t>adults</w:t>
            </w:r>
          </w:p>
        </w:tc>
        <w:tc>
          <w:tcPr>
            <w:tcW w:w="2338" w:type="dxa"/>
          </w:tcPr>
          <w:p w14:paraId="7A64F9FC" w14:textId="77777777" w:rsidR="005E606E" w:rsidRDefault="005E606E" w:rsidP="00026124">
            <w:proofErr w:type="spellStart"/>
            <w:r>
              <w:t>ch</w:t>
            </w:r>
            <w:proofErr w:type="spellEnd"/>
          </w:p>
        </w:tc>
        <w:tc>
          <w:tcPr>
            <w:tcW w:w="2338" w:type="dxa"/>
          </w:tcPr>
          <w:p w14:paraId="0ED7208D" w14:textId="77777777" w:rsidR="005E606E" w:rsidRDefault="005E606E" w:rsidP="00026124">
            <w:r>
              <w:t xml:space="preserve">Total </w:t>
            </w:r>
          </w:p>
        </w:tc>
      </w:tr>
      <w:tr w:rsidR="005E606E" w14:paraId="3B0960C6" w14:textId="77777777" w:rsidTr="00026124">
        <w:tc>
          <w:tcPr>
            <w:tcW w:w="2337" w:type="dxa"/>
          </w:tcPr>
          <w:p w14:paraId="57D8ED06" w14:textId="77777777" w:rsidR="005E606E" w:rsidRDefault="005E606E" w:rsidP="00026124">
            <w:r>
              <w:t>Lost or withdrawn</w:t>
            </w:r>
          </w:p>
        </w:tc>
        <w:tc>
          <w:tcPr>
            <w:tcW w:w="2337" w:type="dxa"/>
          </w:tcPr>
          <w:p w14:paraId="3809D905" w14:textId="77777777" w:rsidR="005E606E" w:rsidRDefault="005E606E" w:rsidP="00026124">
            <w:r>
              <w:t>23</w:t>
            </w:r>
          </w:p>
        </w:tc>
        <w:tc>
          <w:tcPr>
            <w:tcW w:w="2338" w:type="dxa"/>
          </w:tcPr>
          <w:p w14:paraId="6CD7667C" w14:textId="77777777" w:rsidR="005E606E" w:rsidRDefault="005E606E" w:rsidP="00026124">
            <w:r>
              <w:t>2</w:t>
            </w:r>
          </w:p>
        </w:tc>
        <w:tc>
          <w:tcPr>
            <w:tcW w:w="2338" w:type="dxa"/>
          </w:tcPr>
          <w:p w14:paraId="1E83A2CD" w14:textId="77777777" w:rsidR="005E606E" w:rsidRDefault="005E606E" w:rsidP="00026124">
            <w:r>
              <w:t>25</w:t>
            </w:r>
          </w:p>
        </w:tc>
      </w:tr>
      <w:tr w:rsidR="005E606E" w14:paraId="3FC2255E" w14:textId="77777777" w:rsidTr="00026124">
        <w:tc>
          <w:tcPr>
            <w:tcW w:w="2337" w:type="dxa"/>
          </w:tcPr>
          <w:p w14:paraId="71D25EA6" w14:textId="77777777" w:rsidR="005E606E" w:rsidRDefault="005E606E" w:rsidP="00026124"/>
        </w:tc>
        <w:tc>
          <w:tcPr>
            <w:tcW w:w="2337" w:type="dxa"/>
          </w:tcPr>
          <w:p w14:paraId="2E85F487" w14:textId="77777777" w:rsidR="005E606E" w:rsidRDefault="005E606E" w:rsidP="00026124">
            <w:r>
              <w:t>0</w:t>
            </w:r>
          </w:p>
        </w:tc>
        <w:tc>
          <w:tcPr>
            <w:tcW w:w="2338" w:type="dxa"/>
          </w:tcPr>
          <w:p w14:paraId="64029A02" w14:textId="77777777" w:rsidR="005E606E" w:rsidRDefault="005E606E" w:rsidP="00026124">
            <w:r>
              <w:t>0</w:t>
            </w:r>
          </w:p>
        </w:tc>
        <w:tc>
          <w:tcPr>
            <w:tcW w:w="2338" w:type="dxa"/>
          </w:tcPr>
          <w:p w14:paraId="52DB3D0E" w14:textId="77777777" w:rsidR="005E606E" w:rsidRDefault="005E606E" w:rsidP="00026124">
            <w:r>
              <w:t>0</w:t>
            </w:r>
          </w:p>
        </w:tc>
      </w:tr>
    </w:tbl>
    <w:p w14:paraId="1620547A" w14:textId="77777777" w:rsidR="005E606E" w:rsidRDefault="005E606E" w:rsidP="005E606E">
      <w:r>
        <w:t>Total no of vol at end of Mo 12.954-4.223-17.177</w:t>
      </w:r>
    </w:p>
    <w:p w14:paraId="7155912D" w14:textId="77777777" w:rsidR="005E606E" w:rsidRDefault="005E606E" w:rsidP="005E606E">
      <w:r>
        <w:t xml:space="preserve">                                                                    88</w:t>
      </w:r>
    </w:p>
    <w:p w14:paraId="7AAF68C6" w14:textId="77777777" w:rsidR="005E606E" w:rsidRDefault="005E606E" w:rsidP="005E606E">
      <w:r>
        <w:t xml:space="preserve">No of reference questions answered Mrs. Russel was given permission by the board to pay for removing tree limb from the yard there being no other business meeting was adjourned. Neva S. Lycan </w:t>
      </w:r>
      <w:proofErr w:type="spellStart"/>
      <w:r>
        <w:t>Secy</w:t>
      </w:r>
      <w:proofErr w:type="spellEnd"/>
    </w:p>
    <w:bookmarkEnd w:id="0"/>
    <w:p w14:paraId="28F71817" w14:textId="77777777" w:rsidR="00374806" w:rsidRDefault="00374806"/>
    <w:sectPr w:rsidR="00374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6E"/>
    <w:rsid w:val="00374806"/>
    <w:rsid w:val="005E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0D59"/>
  <w15:chartTrackingRefBased/>
  <w15:docId w15:val="{06827B0F-BA50-4C62-B76E-A66A83F5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2</cp:revision>
  <dcterms:created xsi:type="dcterms:W3CDTF">2025-02-11T17:00:00Z</dcterms:created>
  <dcterms:modified xsi:type="dcterms:W3CDTF">2025-02-11T17:00:00Z</dcterms:modified>
</cp:coreProperties>
</file>