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D9A7" w14:textId="77777777" w:rsidR="00D77D86" w:rsidRDefault="00D77D86" w:rsidP="00D77D86">
      <w:r>
        <w:t xml:space="preserve">Special meeting of the board called for the purpose of discussing the proportions of redecorating the library </w:t>
      </w:r>
      <w:proofErr w:type="spellStart"/>
      <w:r>
        <w:t>Bldy</w:t>
      </w:r>
      <w:proofErr w:type="spellEnd"/>
      <w:r>
        <w:t xml:space="preserve">. Members present Mrs. E. O. Laughlin Dr. </w:t>
      </w:r>
      <w:proofErr w:type="spellStart"/>
      <w:r>
        <w:t>Dorris</w:t>
      </w:r>
      <w:proofErr w:type="spellEnd"/>
      <w:r>
        <w:t xml:space="preserve">, Katherine Bishop. Mr. Moss and Lena Jones absent tat, L. Jones, Rev Hartwick, Riley McClain and Mrs. Foley. Motion was made by Dr. </w:t>
      </w:r>
      <w:proofErr w:type="spellStart"/>
      <w:r>
        <w:t>Dorris</w:t>
      </w:r>
      <w:proofErr w:type="spellEnd"/>
      <w:r>
        <w:t xml:space="preserve"> and seconded by Miss Bishop that we set upon the following Resolution Motion carried.</w:t>
      </w:r>
    </w:p>
    <w:p w14:paraId="7CA6A9F7" w14:textId="77777777" w:rsidR="00D77D86" w:rsidRDefault="00D77D86" w:rsidP="00D77D86">
      <w:r>
        <w:t>Resolved, that the library board make application to the Edgar County civil works administrations for the cleaning and redecorating of the library building including the washing of the wall paint to the walls and ceilings, and a coat of varnish to all woodwork in corridors and rooms of basement and main floor. The sum $106.00 is appropriated by the library board to defray the expense of one half of the materials.</w:t>
      </w:r>
    </w:p>
    <w:p w14:paraId="20D361D1" w14:textId="77777777" w:rsidR="00D77D86" w:rsidRDefault="00D77D86" w:rsidP="00D77D86">
      <w:r>
        <w:t xml:space="preserve">It was moved by Dr. </w:t>
      </w:r>
      <w:proofErr w:type="spellStart"/>
      <w:r>
        <w:t>Dorris</w:t>
      </w:r>
      <w:proofErr w:type="spellEnd"/>
      <w:r>
        <w:t xml:space="preserve"> and seconded by Mr. Moss that we accept the resolution. Motion carried.</w:t>
      </w:r>
    </w:p>
    <w:p w14:paraId="685C56C8" w14:textId="77777777" w:rsidR="00D77D86" w:rsidRDefault="00D77D86" w:rsidP="00D77D86">
      <w:r>
        <w:t>The business for which this special meeting was called being included. The board adjourned.</w:t>
      </w:r>
    </w:p>
    <w:p w14:paraId="43E13359"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86"/>
    <w:rsid w:val="00C17E02"/>
    <w:rsid w:val="00D7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3789"/>
  <w15:chartTrackingRefBased/>
  <w15:docId w15:val="{F49976F5-B9C6-49F6-B4D4-FB43137C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2025-01-16T19:05:00Z</dcterms:created>
  <dcterms:modified xsi:type="dcterms:W3CDTF">2025-01-16T19:05:00Z</dcterms:modified>
</cp:coreProperties>
</file>