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4A39" w14:textId="77777777" w:rsidR="00151CCB" w:rsidRDefault="00151CCB" w:rsidP="00151CCB">
      <w:r>
        <w:t>Library board met as usual at the library. Meeting was called to order 7:00 by the president. Minutes of March meeting were read and approved. Members present Mrs. Lena Jones, Lycan, Redman, Moss, Arbuckle and Anderson. Mrs. Truman’s Resignation was read moved nu Mr. moss, Mrs. Truman’s resignation be accepted with regrets. Second by Mr. Anderson. Motion carried.</w:t>
      </w:r>
    </w:p>
    <w:p w14:paraId="692A6A5C" w14:textId="77777777" w:rsidR="00151CCB" w:rsidRDefault="00151CCB" w:rsidP="00151CCB">
      <w:r>
        <w:t>Report of Book Com for Mo of March 1955</w:t>
      </w:r>
    </w:p>
    <w:tbl>
      <w:tblPr>
        <w:tblStyle w:val="TableGrid"/>
        <w:tblW w:w="0" w:type="auto"/>
        <w:tblLook w:val="04A0" w:firstRow="1" w:lastRow="0" w:firstColumn="1" w:lastColumn="0" w:noHBand="0" w:noVBand="1"/>
      </w:tblPr>
      <w:tblGrid>
        <w:gridCol w:w="4675"/>
        <w:gridCol w:w="4675"/>
      </w:tblGrid>
      <w:tr w:rsidR="00151CCB" w14:paraId="48FFBD42" w14:textId="77777777" w:rsidTr="00026124">
        <w:tc>
          <w:tcPr>
            <w:tcW w:w="4675" w:type="dxa"/>
          </w:tcPr>
          <w:p w14:paraId="1B3F3CB7" w14:textId="77777777" w:rsidR="00151CCB" w:rsidRDefault="00151CCB" w:rsidP="00026124">
            <w:r>
              <w:t>Western News Co-Books</w:t>
            </w:r>
          </w:p>
        </w:tc>
        <w:tc>
          <w:tcPr>
            <w:tcW w:w="4675" w:type="dxa"/>
          </w:tcPr>
          <w:p w14:paraId="64090488" w14:textId="77777777" w:rsidR="00151CCB" w:rsidRDefault="00151CCB" w:rsidP="00026124">
            <w:r>
              <w:t>$57.81</w:t>
            </w:r>
          </w:p>
        </w:tc>
      </w:tr>
    </w:tbl>
    <w:p w14:paraId="160C5D61" w14:textId="77777777" w:rsidR="00151CCB" w:rsidRDefault="00151CCB" w:rsidP="00151CCB">
      <w:r>
        <w:t>This report was accepted</w:t>
      </w:r>
    </w:p>
    <w:p w14:paraId="736701E4" w14:textId="77777777" w:rsidR="00151CCB" w:rsidRDefault="00151CCB" w:rsidP="00151CCB">
      <w:r>
        <w:t>Report of Finance Com for Mo of March 1955</w:t>
      </w:r>
    </w:p>
    <w:tbl>
      <w:tblPr>
        <w:tblStyle w:val="TableGrid"/>
        <w:tblW w:w="0" w:type="auto"/>
        <w:tblLook w:val="04A0" w:firstRow="1" w:lastRow="0" w:firstColumn="1" w:lastColumn="0" w:noHBand="0" w:noVBand="1"/>
      </w:tblPr>
      <w:tblGrid>
        <w:gridCol w:w="3116"/>
        <w:gridCol w:w="3117"/>
        <w:gridCol w:w="3117"/>
      </w:tblGrid>
      <w:tr w:rsidR="00151CCB" w14:paraId="21581C2D" w14:textId="77777777" w:rsidTr="00026124">
        <w:tc>
          <w:tcPr>
            <w:tcW w:w="3116" w:type="dxa"/>
          </w:tcPr>
          <w:p w14:paraId="51C075BF" w14:textId="77777777" w:rsidR="00151CCB" w:rsidRDefault="00151CCB" w:rsidP="00026124">
            <w:r w:rsidRPr="0008271A">
              <w:t>Library bills for Mo of</w:t>
            </w:r>
          </w:p>
        </w:tc>
        <w:tc>
          <w:tcPr>
            <w:tcW w:w="3117" w:type="dxa"/>
          </w:tcPr>
          <w:p w14:paraId="5F720C35" w14:textId="77777777" w:rsidR="00151CCB" w:rsidRDefault="00151CCB" w:rsidP="00026124">
            <w:r>
              <w:t xml:space="preserve">May Mo of </w:t>
            </w:r>
            <w:proofErr w:type="spellStart"/>
            <w:r>
              <w:t>Mch</w:t>
            </w:r>
            <w:proofErr w:type="spellEnd"/>
          </w:p>
        </w:tc>
        <w:tc>
          <w:tcPr>
            <w:tcW w:w="3117" w:type="dxa"/>
          </w:tcPr>
          <w:p w14:paraId="354B35B4" w14:textId="77777777" w:rsidR="00151CCB" w:rsidRDefault="00151CCB" w:rsidP="00026124">
            <w:r>
              <w:t>1152.91</w:t>
            </w:r>
          </w:p>
        </w:tc>
      </w:tr>
      <w:tr w:rsidR="00151CCB" w14:paraId="34D9BD21" w14:textId="77777777" w:rsidTr="00026124">
        <w:tc>
          <w:tcPr>
            <w:tcW w:w="3116" w:type="dxa"/>
          </w:tcPr>
          <w:p w14:paraId="4C3D9F65" w14:textId="77777777" w:rsidR="00151CCB" w:rsidRDefault="00151CCB" w:rsidP="00026124">
            <w:r w:rsidRPr="0008271A">
              <w:t>Library bills for Mo of</w:t>
            </w:r>
          </w:p>
        </w:tc>
        <w:tc>
          <w:tcPr>
            <w:tcW w:w="3117" w:type="dxa"/>
          </w:tcPr>
          <w:p w14:paraId="7318D69B" w14:textId="77777777" w:rsidR="00151CCB" w:rsidRDefault="00151CCB" w:rsidP="00026124">
            <w:r>
              <w:t xml:space="preserve">June Mo of </w:t>
            </w:r>
            <w:proofErr w:type="spellStart"/>
            <w:r>
              <w:t>Mch</w:t>
            </w:r>
            <w:proofErr w:type="spellEnd"/>
          </w:p>
        </w:tc>
        <w:tc>
          <w:tcPr>
            <w:tcW w:w="3117" w:type="dxa"/>
          </w:tcPr>
          <w:p w14:paraId="1AEDEE40" w14:textId="77777777" w:rsidR="00151CCB" w:rsidRDefault="00151CCB" w:rsidP="00026124">
            <w:r>
              <w:t>791.44</w:t>
            </w:r>
          </w:p>
        </w:tc>
      </w:tr>
      <w:tr w:rsidR="00151CCB" w14:paraId="08BD1AD7" w14:textId="77777777" w:rsidTr="00026124">
        <w:tc>
          <w:tcPr>
            <w:tcW w:w="3116" w:type="dxa"/>
          </w:tcPr>
          <w:p w14:paraId="20397774" w14:textId="77777777" w:rsidR="00151CCB" w:rsidRDefault="00151CCB" w:rsidP="00026124">
            <w:r w:rsidRPr="0008271A">
              <w:t>Library bills for Mo of</w:t>
            </w:r>
          </w:p>
        </w:tc>
        <w:tc>
          <w:tcPr>
            <w:tcW w:w="3117" w:type="dxa"/>
          </w:tcPr>
          <w:p w14:paraId="57A85629" w14:textId="77777777" w:rsidR="00151CCB" w:rsidRDefault="00151CCB" w:rsidP="00026124">
            <w:r>
              <w:t xml:space="preserve">July Mo of </w:t>
            </w:r>
            <w:proofErr w:type="spellStart"/>
            <w:r>
              <w:t>Mch</w:t>
            </w:r>
            <w:proofErr w:type="spellEnd"/>
          </w:p>
        </w:tc>
        <w:tc>
          <w:tcPr>
            <w:tcW w:w="3117" w:type="dxa"/>
          </w:tcPr>
          <w:p w14:paraId="6FFE457F" w14:textId="77777777" w:rsidR="00151CCB" w:rsidRDefault="00151CCB" w:rsidP="00026124">
            <w:r>
              <w:t>796.75</w:t>
            </w:r>
          </w:p>
        </w:tc>
      </w:tr>
      <w:tr w:rsidR="00151CCB" w14:paraId="5E25234E" w14:textId="77777777" w:rsidTr="00026124">
        <w:tc>
          <w:tcPr>
            <w:tcW w:w="3116" w:type="dxa"/>
          </w:tcPr>
          <w:p w14:paraId="59BB6DC4" w14:textId="77777777" w:rsidR="00151CCB" w:rsidRDefault="00151CCB" w:rsidP="00026124">
            <w:r w:rsidRPr="0008271A">
              <w:t>Library bills for Mo of</w:t>
            </w:r>
          </w:p>
        </w:tc>
        <w:tc>
          <w:tcPr>
            <w:tcW w:w="3117" w:type="dxa"/>
          </w:tcPr>
          <w:p w14:paraId="066ED2DF" w14:textId="77777777" w:rsidR="00151CCB" w:rsidRDefault="00151CCB" w:rsidP="00026124">
            <w:r>
              <w:t xml:space="preserve">Aug Mo of </w:t>
            </w:r>
            <w:proofErr w:type="spellStart"/>
            <w:r>
              <w:t>Mch</w:t>
            </w:r>
            <w:proofErr w:type="spellEnd"/>
          </w:p>
        </w:tc>
        <w:tc>
          <w:tcPr>
            <w:tcW w:w="3117" w:type="dxa"/>
          </w:tcPr>
          <w:p w14:paraId="649C603E" w14:textId="77777777" w:rsidR="00151CCB" w:rsidRDefault="00151CCB" w:rsidP="00026124">
            <w:r>
              <w:t>762.93</w:t>
            </w:r>
          </w:p>
        </w:tc>
      </w:tr>
      <w:tr w:rsidR="00151CCB" w14:paraId="04E9BD06" w14:textId="77777777" w:rsidTr="00026124">
        <w:tc>
          <w:tcPr>
            <w:tcW w:w="3116" w:type="dxa"/>
          </w:tcPr>
          <w:p w14:paraId="51C8600B" w14:textId="77777777" w:rsidR="00151CCB" w:rsidRDefault="00151CCB" w:rsidP="00026124">
            <w:r w:rsidRPr="0008271A">
              <w:t>Library bills for Mo of</w:t>
            </w:r>
          </w:p>
        </w:tc>
        <w:tc>
          <w:tcPr>
            <w:tcW w:w="3117" w:type="dxa"/>
          </w:tcPr>
          <w:p w14:paraId="0F1977BE" w14:textId="77777777" w:rsidR="00151CCB" w:rsidRDefault="00151CCB" w:rsidP="00026124">
            <w:r>
              <w:t xml:space="preserve">Sept Mo of </w:t>
            </w:r>
            <w:proofErr w:type="spellStart"/>
            <w:r>
              <w:t>Mch</w:t>
            </w:r>
            <w:proofErr w:type="spellEnd"/>
          </w:p>
        </w:tc>
        <w:tc>
          <w:tcPr>
            <w:tcW w:w="3117" w:type="dxa"/>
          </w:tcPr>
          <w:p w14:paraId="5F135D28" w14:textId="77777777" w:rsidR="00151CCB" w:rsidRDefault="00151CCB" w:rsidP="00026124">
            <w:r>
              <w:t>906.32</w:t>
            </w:r>
          </w:p>
        </w:tc>
      </w:tr>
      <w:tr w:rsidR="00151CCB" w14:paraId="7434B56A" w14:textId="77777777" w:rsidTr="00026124">
        <w:tc>
          <w:tcPr>
            <w:tcW w:w="3116" w:type="dxa"/>
          </w:tcPr>
          <w:p w14:paraId="16053B77" w14:textId="77777777" w:rsidR="00151CCB" w:rsidRDefault="00151CCB" w:rsidP="00026124">
            <w:r w:rsidRPr="0008271A">
              <w:t>Library bills for Mo of</w:t>
            </w:r>
          </w:p>
        </w:tc>
        <w:tc>
          <w:tcPr>
            <w:tcW w:w="3117" w:type="dxa"/>
          </w:tcPr>
          <w:p w14:paraId="61C7051E" w14:textId="77777777" w:rsidR="00151CCB" w:rsidRDefault="00151CCB" w:rsidP="00026124">
            <w:r>
              <w:t xml:space="preserve">Oct Mo of </w:t>
            </w:r>
            <w:proofErr w:type="spellStart"/>
            <w:r>
              <w:t>Mch</w:t>
            </w:r>
            <w:proofErr w:type="spellEnd"/>
          </w:p>
        </w:tc>
        <w:tc>
          <w:tcPr>
            <w:tcW w:w="3117" w:type="dxa"/>
          </w:tcPr>
          <w:p w14:paraId="2B1C3547" w14:textId="77777777" w:rsidR="00151CCB" w:rsidRDefault="00151CCB" w:rsidP="00026124">
            <w:r>
              <w:t>975.72</w:t>
            </w:r>
          </w:p>
        </w:tc>
      </w:tr>
      <w:tr w:rsidR="00151CCB" w14:paraId="4C560E9C" w14:textId="77777777" w:rsidTr="00026124">
        <w:tc>
          <w:tcPr>
            <w:tcW w:w="3116" w:type="dxa"/>
          </w:tcPr>
          <w:p w14:paraId="25208E6F" w14:textId="77777777" w:rsidR="00151CCB" w:rsidRDefault="00151CCB" w:rsidP="00026124">
            <w:r w:rsidRPr="0008271A">
              <w:t>Library bills for Mo of</w:t>
            </w:r>
          </w:p>
        </w:tc>
        <w:tc>
          <w:tcPr>
            <w:tcW w:w="3117" w:type="dxa"/>
          </w:tcPr>
          <w:p w14:paraId="6D04F397" w14:textId="77777777" w:rsidR="00151CCB" w:rsidRDefault="00151CCB" w:rsidP="00026124">
            <w:r>
              <w:t xml:space="preserve">Nov Mo of </w:t>
            </w:r>
            <w:proofErr w:type="spellStart"/>
            <w:r>
              <w:t>Mch</w:t>
            </w:r>
            <w:proofErr w:type="spellEnd"/>
          </w:p>
        </w:tc>
        <w:tc>
          <w:tcPr>
            <w:tcW w:w="3117" w:type="dxa"/>
          </w:tcPr>
          <w:p w14:paraId="7201DBB1" w14:textId="77777777" w:rsidR="00151CCB" w:rsidRDefault="00151CCB" w:rsidP="00026124">
            <w:r>
              <w:t>815.96</w:t>
            </w:r>
          </w:p>
        </w:tc>
      </w:tr>
      <w:tr w:rsidR="00151CCB" w14:paraId="3F61AE45" w14:textId="77777777" w:rsidTr="00026124">
        <w:tc>
          <w:tcPr>
            <w:tcW w:w="3116" w:type="dxa"/>
          </w:tcPr>
          <w:p w14:paraId="1C7B5383" w14:textId="77777777" w:rsidR="00151CCB" w:rsidRDefault="00151CCB" w:rsidP="00026124">
            <w:r w:rsidRPr="0008271A">
              <w:t>Library bills for Mo of</w:t>
            </w:r>
          </w:p>
        </w:tc>
        <w:tc>
          <w:tcPr>
            <w:tcW w:w="3117" w:type="dxa"/>
          </w:tcPr>
          <w:p w14:paraId="423F7E17" w14:textId="77777777" w:rsidR="00151CCB" w:rsidRDefault="00151CCB" w:rsidP="00026124">
            <w:r>
              <w:t xml:space="preserve">Dec Mo of </w:t>
            </w:r>
            <w:proofErr w:type="spellStart"/>
            <w:r>
              <w:t>Mch</w:t>
            </w:r>
            <w:proofErr w:type="spellEnd"/>
          </w:p>
        </w:tc>
        <w:tc>
          <w:tcPr>
            <w:tcW w:w="3117" w:type="dxa"/>
          </w:tcPr>
          <w:p w14:paraId="18D5065C" w14:textId="77777777" w:rsidR="00151CCB" w:rsidRDefault="00151CCB" w:rsidP="00026124">
            <w:r>
              <w:t>829.74</w:t>
            </w:r>
          </w:p>
        </w:tc>
      </w:tr>
      <w:tr w:rsidR="00151CCB" w14:paraId="34D93A14" w14:textId="77777777" w:rsidTr="00026124">
        <w:tc>
          <w:tcPr>
            <w:tcW w:w="3116" w:type="dxa"/>
          </w:tcPr>
          <w:p w14:paraId="21676569" w14:textId="77777777" w:rsidR="00151CCB" w:rsidRDefault="00151CCB" w:rsidP="00026124">
            <w:r w:rsidRPr="0008271A">
              <w:t>Library bills for Mo of</w:t>
            </w:r>
          </w:p>
        </w:tc>
        <w:tc>
          <w:tcPr>
            <w:tcW w:w="3117" w:type="dxa"/>
          </w:tcPr>
          <w:p w14:paraId="16AA268B" w14:textId="77777777" w:rsidR="00151CCB" w:rsidRDefault="00151CCB" w:rsidP="00026124">
            <w:r>
              <w:t xml:space="preserve">Jan Mo of </w:t>
            </w:r>
            <w:proofErr w:type="spellStart"/>
            <w:r>
              <w:t>Mch</w:t>
            </w:r>
            <w:proofErr w:type="spellEnd"/>
          </w:p>
        </w:tc>
        <w:tc>
          <w:tcPr>
            <w:tcW w:w="3117" w:type="dxa"/>
          </w:tcPr>
          <w:p w14:paraId="18955B38" w14:textId="77777777" w:rsidR="00151CCB" w:rsidRDefault="00151CCB" w:rsidP="00026124">
            <w:r>
              <w:t>823.18</w:t>
            </w:r>
          </w:p>
        </w:tc>
      </w:tr>
      <w:tr w:rsidR="00151CCB" w14:paraId="3EF3B40D" w14:textId="77777777" w:rsidTr="00026124">
        <w:tc>
          <w:tcPr>
            <w:tcW w:w="3116" w:type="dxa"/>
          </w:tcPr>
          <w:p w14:paraId="0C95D6BA" w14:textId="77777777" w:rsidR="00151CCB" w:rsidRDefault="00151CCB" w:rsidP="00026124">
            <w:r w:rsidRPr="0008271A">
              <w:t>Library bills for Mo of</w:t>
            </w:r>
          </w:p>
        </w:tc>
        <w:tc>
          <w:tcPr>
            <w:tcW w:w="3117" w:type="dxa"/>
          </w:tcPr>
          <w:p w14:paraId="6B5B5FA8" w14:textId="77777777" w:rsidR="00151CCB" w:rsidRDefault="00151CCB" w:rsidP="00026124">
            <w:r>
              <w:t xml:space="preserve">Feb Mo of </w:t>
            </w:r>
            <w:proofErr w:type="spellStart"/>
            <w:r>
              <w:t>Mch</w:t>
            </w:r>
            <w:proofErr w:type="spellEnd"/>
          </w:p>
        </w:tc>
        <w:tc>
          <w:tcPr>
            <w:tcW w:w="3117" w:type="dxa"/>
          </w:tcPr>
          <w:p w14:paraId="2B7191D0" w14:textId="77777777" w:rsidR="00151CCB" w:rsidRDefault="00151CCB" w:rsidP="00026124">
            <w:r>
              <w:t>869.13</w:t>
            </w:r>
          </w:p>
        </w:tc>
      </w:tr>
      <w:tr w:rsidR="00151CCB" w14:paraId="4C42E7E8" w14:textId="77777777" w:rsidTr="00026124">
        <w:tc>
          <w:tcPr>
            <w:tcW w:w="3116" w:type="dxa"/>
          </w:tcPr>
          <w:p w14:paraId="264F283F" w14:textId="77777777" w:rsidR="00151CCB" w:rsidRDefault="00151CCB" w:rsidP="00026124">
            <w:r w:rsidRPr="0008271A">
              <w:t>Library bills for Mo of</w:t>
            </w:r>
          </w:p>
        </w:tc>
        <w:tc>
          <w:tcPr>
            <w:tcW w:w="3117" w:type="dxa"/>
          </w:tcPr>
          <w:p w14:paraId="45C7C457" w14:textId="77777777" w:rsidR="00151CCB" w:rsidRDefault="00151CCB" w:rsidP="00026124">
            <w:r>
              <w:t xml:space="preserve">March Mo of </w:t>
            </w:r>
            <w:proofErr w:type="spellStart"/>
            <w:r>
              <w:t>Mch</w:t>
            </w:r>
            <w:proofErr w:type="spellEnd"/>
          </w:p>
        </w:tc>
        <w:tc>
          <w:tcPr>
            <w:tcW w:w="3117" w:type="dxa"/>
          </w:tcPr>
          <w:p w14:paraId="1BC41413" w14:textId="77777777" w:rsidR="00151CCB" w:rsidRDefault="00151CCB" w:rsidP="00026124">
            <w:r>
              <w:t>807.29</w:t>
            </w:r>
          </w:p>
        </w:tc>
      </w:tr>
      <w:tr w:rsidR="00151CCB" w14:paraId="3A9F9EC1" w14:textId="77777777" w:rsidTr="00026124">
        <w:tc>
          <w:tcPr>
            <w:tcW w:w="3116" w:type="dxa"/>
          </w:tcPr>
          <w:p w14:paraId="3DC7824D" w14:textId="77777777" w:rsidR="00151CCB" w:rsidRDefault="00151CCB" w:rsidP="00026124"/>
        </w:tc>
        <w:tc>
          <w:tcPr>
            <w:tcW w:w="3117" w:type="dxa"/>
          </w:tcPr>
          <w:p w14:paraId="29DEA7B4" w14:textId="77777777" w:rsidR="00151CCB" w:rsidRDefault="00151CCB" w:rsidP="00026124"/>
        </w:tc>
        <w:tc>
          <w:tcPr>
            <w:tcW w:w="3117" w:type="dxa"/>
          </w:tcPr>
          <w:p w14:paraId="5DD47529" w14:textId="77777777" w:rsidR="00151CCB" w:rsidRDefault="00151CCB" w:rsidP="00026124">
            <w:r>
              <w:t>9531.37</w:t>
            </w:r>
          </w:p>
        </w:tc>
      </w:tr>
    </w:tbl>
    <w:p w14:paraId="189A2B6E" w14:textId="77777777" w:rsidR="00151CCB" w:rsidRDefault="00151CCB" w:rsidP="00151CCB"/>
    <w:tbl>
      <w:tblPr>
        <w:tblStyle w:val="TableGrid"/>
        <w:tblW w:w="0" w:type="auto"/>
        <w:tblLook w:val="04A0" w:firstRow="1" w:lastRow="0" w:firstColumn="1" w:lastColumn="0" w:noHBand="0" w:noVBand="1"/>
      </w:tblPr>
      <w:tblGrid>
        <w:gridCol w:w="2337"/>
        <w:gridCol w:w="2337"/>
        <w:gridCol w:w="2338"/>
        <w:gridCol w:w="2338"/>
      </w:tblGrid>
      <w:tr w:rsidR="00151CCB" w14:paraId="11F6D556" w14:textId="77777777" w:rsidTr="00026124">
        <w:tc>
          <w:tcPr>
            <w:tcW w:w="2337" w:type="dxa"/>
          </w:tcPr>
          <w:p w14:paraId="6D80E237" w14:textId="77777777" w:rsidR="00151CCB" w:rsidRDefault="00151CCB" w:rsidP="00026124"/>
        </w:tc>
        <w:tc>
          <w:tcPr>
            <w:tcW w:w="2337" w:type="dxa"/>
          </w:tcPr>
          <w:p w14:paraId="04734E39" w14:textId="77777777" w:rsidR="00151CCB" w:rsidRDefault="00151CCB" w:rsidP="00026124">
            <w:r>
              <w:t>Appropriation</w:t>
            </w:r>
          </w:p>
        </w:tc>
        <w:tc>
          <w:tcPr>
            <w:tcW w:w="2338" w:type="dxa"/>
          </w:tcPr>
          <w:p w14:paraId="568C8618" w14:textId="77777777" w:rsidR="00151CCB" w:rsidRDefault="00151CCB" w:rsidP="00026124">
            <w:r>
              <w:t>Expenditure</w:t>
            </w:r>
          </w:p>
        </w:tc>
        <w:tc>
          <w:tcPr>
            <w:tcW w:w="2338" w:type="dxa"/>
          </w:tcPr>
          <w:p w14:paraId="6801390F" w14:textId="77777777" w:rsidR="00151CCB" w:rsidRDefault="00151CCB" w:rsidP="00026124">
            <w:r>
              <w:t>Bal</w:t>
            </w:r>
          </w:p>
        </w:tc>
      </w:tr>
      <w:tr w:rsidR="00151CCB" w14:paraId="54359875" w14:textId="77777777" w:rsidTr="00026124">
        <w:tc>
          <w:tcPr>
            <w:tcW w:w="2337" w:type="dxa"/>
          </w:tcPr>
          <w:p w14:paraId="4562F266" w14:textId="77777777" w:rsidR="00151CCB" w:rsidRDefault="00151CCB" w:rsidP="00026124">
            <w:r>
              <w:t>Salaries</w:t>
            </w:r>
          </w:p>
        </w:tc>
        <w:tc>
          <w:tcPr>
            <w:tcW w:w="2337" w:type="dxa"/>
          </w:tcPr>
          <w:p w14:paraId="7FFA08B2" w14:textId="77777777" w:rsidR="00151CCB" w:rsidRDefault="00151CCB" w:rsidP="00026124">
            <w:r>
              <w:t>7160.00</w:t>
            </w:r>
          </w:p>
        </w:tc>
        <w:tc>
          <w:tcPr>
            <w:tcW w:w="2338" w:type="dxa"/>
          </w:tcPr>
          <w:p w14:paraId="362C861B" w14:textId="77777777" w:rsidR="00151CCB" w:rsidRDefault="00151CCB" w:rsidP="00026124">
            <w:r>
              <w:t>6060.89</w:t>
            </w:r>
          </w:p>
        </w:tc>
        <w:tc>
          <w:tcPr>
            <w:tcW w:w="2338" w:type="dxa"/>
          </w:tcPr>
          <w:p w14:paraId="652193F2" w14:textId="77777777" w:rsidR="00151CCB" w:rsidRDefault="00151CCB" w:rsidP="00026124">
            <w:r>
              <w:t>1099.11</w:t>
            </w:r>
          </w:p>
        </w:tc>
      </w:tr>
      <w:tr w:rsidR="00151CCB" w14:paraId="3DA25413" w14:textId="77777777" w:rsidTr="00026124">
        <w:tc>
          <w:tcPr>
            <w:tcW w:w="2337" w:type="dxa"/>
          </w:tcPr>
          <w:p w14:paraId="2726AFC6" w14:textId="77777777" w:rsidR="00151CCB" w:rsidRDefault="00151CCB" w:rsidP="00026124">
            <w:r>
              <w:t>Janitor Service</w:t>
            </w:r>
          </w:p>
        </w:tc>
        <w:tc>
          <w:tcPr>
            <w:tcW w:w="2337" w:type="dxa"/>
          </w:tcPr>
          <w:p w14:paraId="12320EA8" w14:textId="77777777" w:rsidR="00151CCB" w:rsidRDefault="00151CCB" w:rsidP="00026124">
            <w:r>
              <w:t>1486.00</w:t>
            </w:r>
          </w:p>
        </w:tc>
        <w:tc>
          <w:tcPr>
            <w:tcW w:w="2338" w:type="dxa"/>
          </w:tcPr>
          <w:p w14:paraId="256900B3" w14:textId="77777777" w:rsidR="00151CCB" w:rsidRDefault="00151CCB" w:rsidP="00026124">
            <w:r>
              <w:t>1362.13</w:t>
            </w:r>
          </w:p>
        </w:tc>
        <w:tc>
          <w:tcPr>
            <w:tcW w:w="2338" w:type="dxa"/>
          </w:tcPr>
          <w:p w14:paraId="484C994F" w14:textId="77777777" w:rsidR="00151CCB" w:rsidRDefault="00151CCB" w:rsidP="00026124">
            <w:r>
              <w:t>123.87</w:t>
            </w:r>
          </w:p>
        </w:tc>
      </w:tr>
      <w:tr w:rsidR="00151CCB" w14:paraId="42F2619D" w14:textId="77777777" w:rsidTr="00026124">
        <w:tc>
          <w:tcPr>
            <w:tcW w:w="2337" w:type="dxa"/>
          </w:tcPr>
          <w:p w14:paraId="178037B8" w14:textId="77777777" w:rsidR="00151CCB" w:rsidRDefault="00151CCB" w:rsidP="00026124">
            <w:r>
              <w:t>Books, Periodicals and binding</w:t>
            </w:r>
          </w:p>
        </w:tc>
        <w:tc>
          <w:tcPr>
            <w:tcW w:w="2337" w:type="dxa"/>
          </w:tcPr>
          <w:p w14:paraId="2CE64704" w14:textId="77777777" w:rsidR="00151CCB" w:rsidRDefault="00151CCB" w:rsidP="00026124">
            <w:r>
              <w:t>3739.22</w:t>
            </w:r>
          </w:p>
        </w:tc>
        <w:tc>
          <w:tcPr>
            <w:tcW w:w="2338" w:type="dxa"/>
          </w:tcPr>
          <w:p w14:paraId="193F2EA3" w14:textId="77777777" w:rsidR="00151CCB" w:rsidRDefault="00151CCB" w:rsidP="00026124">
            <w:r>
              <w:t>1868.48</w:t>
            </w:r>
          </w:p>
        </w:tc>
        <w:tc>
          <w:tcPr>
            <w:tcW w:w="2338" w:type="dxa"/>
          </w:tcPr>
          <w:p w14:paraId="27ECCFF3" w14:textId="77777777" w:rsidR="00151CCB" w:rsidRDefault="00151CCB" w:rsidP="00026124">
            <w:r>
              <w:t>1870.74</w:t>
            </w:r>
          </w:p>
        </w:tc>
      </w:tr>
      <w:tr w:rsidR="00151CCB" w14:paraId="510D41A1" w14:textId="77777777" w:rsidTr="00026124">
        <w:tc>
          <w:tcPr>
            <w:tcW w:w="2337" w:type="dxa"/>
          </w:tcPr>
          <w:p w14:paraId="679790AF" w14:textId="77777777" w:rsidR="00151CCB" w:rsidRDefault="00151CCB" w:rsidP="00026124">
            <w:r>
              <w:t>Repair and Improv</w:t>
            </w:r>
          </w:p>
        </w:tc>
        <w:tc>
          <w:tcPr>
            <w:tcW w:w="2337" w:type="dxa"/>
          </w:tcPr>
          <w:p w14:paraId="3C9682CF" w14:textId="77777777" w:rsidR="00151CCB" w:rsidRDefault="00151CCB" w:rsidP="00026124">
            <w:r>
              <w:t>3538.00</w:t>
            </w:r>
          </w:p>
        </w:tc>
        <w:tc>
          <w:tcPr>
            <w:tcW w:w="2338" w:type="dxa"/>
          </w:tcPr>
          <w:p w14:paraId="752514FD" w14:textId="77777777" w:rsidR="00151CCB" w:rsidRDefault="00151CCB" w:rsidP="00026124">
            <w:r>
              <w:t>163.09</w:t>
            </w:r>
          </w:p>
        </w:tc>
        <w:tc>
          <w:tcPr>
            <w:tcW w:w="2338" w:type="dxa"/>
          </w:tcPr>
          <w:p w14:paraId="2AA32D4A" w14:textId="77777777" w:rsidR="00151CCB" w:rsidRDefault="00151CCB" w:rsidP="00026124">
            <w:r>
              <w:t>3264.14</w:t>
            </w:r>
          </w:p>
        </w:tc>
      </w:tr>
      <w:tr w:rsidR="00151CCB" w14:paraId="3266D761" w14:textId="77777777" w:rsidTr="00026124">
        <w:tc>
          <w:tcPr>
            <w:tcW w:w="2337" w:type="dxa"/>
          </w:tcPr>
          <w:p w14:paraId="049B9DDA" w14:textId="77777777" w:rsidR="00151CCB" w:rsidRDefault="00151CCB" w:rsidP="00026124">
            <w:r>
              <w:t xml:space="preserve">Insurance </w:t>
            </w:r>
          </w:p>
        </w:tc>
        <w:tc>
          <w:tcPr>
            <w:tcW w:w="2337" w:type="dxa"/>
          </w:tcPr>
          <w:p w14:paraId="610357EF" w14:textId="77777777" w:rsidR="00151CCB" w:rsidRDefault="00151CCB" w:rsidP="00026124">
            <w:r>
              <w:t>76.78</w:t>
            </w:r>
          </w:p>
        </w:tc>
        <w:tc>
          <w:tcPr>
            <w:tcW w:w="2338" w:type="dxa"/>
          </w:tcPr>
          <w:p w14:paraId="58515E50" w14:textId="77777777" w:rsidR="00151CCB" w:rsidRDefault="00151CCB" w:rsidP="00026124">
            <w:r>
              <w:t>76.78</w:t>
            </w:r>
          </w:p>
        </w:tc>
        <w:tc>
          <w:tcPr>
            <w:tcW w:w="2338" w:type="dxa"/>
          </w:tcPr>
          <w:p w14:paraId="449C11E2" w14:textId="77777777" w:rsidR="00151CCB" w:rsidRDefault="00151CCB" w:rsidP="00026124">
            <w:r>
              <w:t>00.00</w:t>
            </w:r>
          </w:p>
        </w:tc>
      </w:tr>
      <w:tr w:rsidR="00151CCB" w14:paraId="334275ED" w14:textId="77777777" w:rsidTr="00026124">
        <w:tc>
          <w:tcPr>
            <w:tcW w:w="2337" w:type="dxa"/>
          </w:tcPr>
          <w:p w14:paraId="2E617AA2" w14:textId="77777777" w:rsidR="00151CCB" w:rsidRDefault="00151CCB" w:rsidP="00026124"/>
        </w:tc>
        <w:tc>
          <w:tcPr>
            <w:tcW w:w="2337" w:type="dxa"/>
          </w:tcPr>
          <w:p w14:paraId="6CAA5CE2" w14:textId="77777777" w:rsidR="00151CCB" w:rsidRDefault="00151CCB" w:rsidP="00026124">
            <w:r>
              <w:t>16000.00</w:t>
            </w:r>
          </w:p>
        </w:tc>
        <w:tc>
          <w:tcPr>
            <w:tcW w:w="2338" w:type="dxa"/>
          </w:tcPr>
          <w:p w14:paraId="5EBA479B" w14:textId="77777777" w:rsidR="00151CCB" w:rsidRDefault="00151CCB" w:rsidP="00026124">
            <w:r>
              <w:t>9531.37</w:t>
            </w:r>
          </w:p>
        </w:tc>
        <w:tc>
          <w:tcPr>
            <w:tcW w:w="2338" w:type="dxa"/>
          </w:tcPr>
          <w:p w14:paraId="2B59E8BD" w14:textId="77777777" w:rsidR="00151CCB" w:rsidRDefault="00151CCB" w:rsidP="00026124">
            <w:r>
              <w:t>6357.86</w:t>
            </w:r>
          </w:p>
        </w:tc>
      </w:tr>
    </w:tbl>
    <w:p w14:paraId="17B2C1B8" w14:textId="77777777" w:rsidR="00151CCB" w:rsidRDefault="00151CCB" w:rsidP="00151CCB">
      <w:r>
        <w:t>Report was accepted</w:t>
      </w:r>
    </w:p>
    <w:p w14:paraId="3FBE614C" w14:textId="77777777" w:rsidR="00151CCB" w:rsidRDefault="00151CCB" w:rsidP="00151CCB">
      <w:r>
        <w:t>Library bills for March 1955</w:t>
      </w:r>
    </w:p>
    <w:tbl>
      <w:tblPr>
        <w:tblStyle w:val="TableGrid"/>
        <w:tblW w:w="0" w:type="auto"/>
        <w:tblLook w:val="04A0" w:firstRow="1" w:lastRow="0" w:firstColumn="1" w:lastColumn="0" w:noHBand="0" w:noVBand="1"/>
      </w:tblPr>
      <w:tblGrid>
        <w:gridCol w:w="3248"/>
        <w:gridCol w:w="2932"/>
        <w:gridCol w:w="3170"/>
      </w:tblGrid>
      <w:tr w:rsidR="00151CCB" w14:paraId="5502ABAE" w14:textId="77777777" w:rsidTr="00026124">
        <w:tc>
          <w:tcPr>
            <w:tcW w:w="3248" w:type="dxa"/>
          </w:tcPr>
          <w:p w14:paraId="05A775F5" w14:textId="77777777" w:rsidR="00151CCB" w:rsidRDefault="00151CCB" w:rsidP="00026124">
            <w:r>
              <w:t xml:space="preserve">Nina </w:t>
            </w:r>
            <w:proofErr w:type="spellStart"/>
            <w:r>
              <w:t>Dulin</w:t>
            </w:r>
            <w:proofErr w:type="spellEnd"/>
            <w:r>
              <w:t xml:space="preserve"> Russel</w:t>
            </w:r>
          </w:p>
        </w:tc>
        <w:tc>
          <w:tcPr>
            <w:tcW w:w="2932" w:type="dxa"/>
          </w:tcPr>
          <w:p w14:paraId="0464E736" w14:textId="77777777" w:rsidR="00151CCB" w:rsidRDefault="00151CCB" w:rsidP="00026124">
            <w:r>
              <w:t>Librarian Salary</w:t>
            </w:r>
          </w:p>
        </w:tc>
        <w:tc>
          <w:tcPr>
            <w:tcW w:w="3170" w:type="dxa"/>
          </w:tcPr>
          <w:p w14:paraId="2E06C6BA" w14:textId="77777777" w:rsidR="00151CCB" w:rsidRDefault="00151CCB" w:rsidP="00026124">
            <w:r>
              <w:t>250.00</w:t>
            </w:r>
          </w:p>
        </w:tc>
      </w:tr>
      <w:tr w:rsidR="00151CCB" w14:paraId="0C4A2E75" w14:textId="77777777" w:rsidTr="00026124">
        <w:tc>
          <w:tcPr>
            <w:tcW w:w="3248" w:type="dxa"/>
          </w:tcPr>
          <w:p w14:paraId="62811171" w14:textId="02F271B7" w:rsidR="00151CCB" w:rsidRDefault="00151CCB" w:rsidP="00026124">
            <w:r>
              <w:t xml:space="preserve">Elizabeth </w:t>
            </w:r>
            <w:r w:rsidR="005A19E4">
              <w:t>Huston</w:t>
            </w:r>
          </w:p>
        </w:tc>
        <w:tc>
          <w:tcPr>
            <w:tcW w:w="2932" w:type="dxa"/>
          </w:tcPr>
          <w:p w14:paraId="0C871716" w14:textId="77777777" w:rsidR="00151CCB" w:rsidRDefault="00151CCB" w:rsidP="00026124">
            <w:r w:rsidRPr="00141E58">
              <w:t>Asst Lib Salary</w:t>
            </w:r>
          </w:p>
        </w:tc>
        <w:tc>
          <w:tcPr>
            <w:tcW w:w="3170" w:type="dxa"/>
          </w:tcPr>
          <w:p w14:paraId="358D6436" w14:textId="77777777" w:rsidR="00151CCB" w:rsidRDefault="00151CCB" w:rsidP="00026124">
            <w:r>
              <w:t>173.33</w:t>
            </w:r>
          </w:p>
        </w:tc>
      </w:tr>
      <w:tr w:rsidR="00151CCB" w14:paraId="7926CFEF" w14:textId="77777777" w:rsidTr="00026124">
        <w:tc>
          <w:tcPr>
            <w:tcW w:w="3248" w:type="dxa"/>
          </w:tcPr>
          <w:p w14:paraId="14E4F2E2" w14:textId="77777777" w:rsidR="00151CCB" w:rsidRDefault="00151CCB" w:rsidP="00026124">
            <w:r>
              <w:t xml:space="preserve">Sarah </w:t>
            </w:r>
            <w:proofErr w:type="spellStart"/>
            <w:r>
              <w:t>Kerrick</w:t>
            </w:r>
            <w:proofErr w:type="spellEnd"/>
          </w:p>
        </w:tc>
        <w:tc>
          <w:tcPr>
            <w:tcW w:w="2932" w:type="dxa"/>
          </w:tcPr>
          <w:p w14:paraId="2E467A4E" w14:textId="77777777" w:rsidR="00151CCB" w:rsidRDefault="00151CCB" w:rsidP="00026124">
            <w:r w:rsidRPr="00141E58">
              <w:t>Asst Lib Salary</w:t>
            </w:r>
          </w:p>
        </w:tc>
        <w:tc>
          <w:tcPr>
            <w:tcW w:w="3170" w:type="dxa"/>
          </w:tcPr>
          <w:p w14:paraId="60CED0A2" w14:textId="77777777" w:rsidR="00151CCB" w:rsidRDefault="00151CCB" w:rsidP="00026124">
            <w:r>
              <w:t>150.00</w:t>
            </w:r>
          </w:p>
        </w:tc>
      </w:tr>
      <w:tr w:rsidR="00151CCB" w14:paraId="5AE7011D" w14:textId="77777777" w:rsidTr="00026124">
        <w:tc>
          <w:tcPr>
            <w:tcW w:w="3248" w:type="dxa"/>
          </w:tcPr>
          <w:p w14:paraId="6103F20B" w14:textId="77777777" w:rsidR="00151CCB" w:rsidRDefault="00151CCB" w:rsidP="00026124">
            <w:r>
              <w:t>Sherman Walters</w:t>
            </w:r>
          </w:p>
        </w:tc>
        <w:tc>
          <w:tcPr>
            <w:tcW w:w="2932" w:type="dxa"/>
          </w:tcPr>
          <w:p w14:paraId="6F697153" w14:textId="77777777" w:rsidR="00151CCB" w:rsidRDefault="00151CCB" w:rsidP="00026124">
            <w:r>
              <w:t>Janitor Service</w:t>
            </w:r>
          </w:p>
        </w:tc>
        <w:tc>
          <w:tcPr>
            <w:tcW w:w="3170" w:type="dxa"/>
          </w:tcPr>
          <w:p w14:paraId="3B2D7B7B" w14:textId="77777777" w:rsidR="00151CCB" w:rsidRDefault="00151CCB" w:rsidP="00026124">
            <w:r>
              <w:t>123.83</w:t>
            </w:r>
          </w:p>
        </w:tc>
      </w:tr>
      <w:tr w:rsidR="00151CCB" w14:paraId="58A9DC32" w14:textId="77777777" w:rsidTr="00026124">
        <w:tc>
          <w:tcPr>
            <w:tcW w:w="3248" w:type="dxa"/>
          </w:tcPr>
          <w:p w14:paraId="6B2290CC" w14:textId="77777777" w:rsidR="00151CCB" w:rsidRDefault="00151CCB" w:rsidP="00026124">
            <w:r>
              <w:t>Western News Co</w:t>
            </w:r>
          </w:p>
        </w:tc>
        <w:tc>
          <w:tcPr>
            <w:tcW w:w="2932" w:type="dxa"/>
          </w:tcPr>
          <w:p w14:paraId="2819C517" w14:textId="77777777" w:rsidR="00151CCB" w:rsidRDefault="00151CCB" w:rsidP="00026124">
            <w:r>
              <w:t>Books</w:t>
            </w:r>
          </w:p>
        </w:tc>
        <w:tc>
          <w:tcPr>
            <w:tcW w:w="3170" w:type="dxa"/>
          </w:tcPr>
          <w:p w14:paraId="7FAADB3E" w14:textId="77777777" w:rsidR="00151CCB" w:rsidRDefault="00151CCB" w:rsidP="00026124">
            <w:r>
              <w:t>57.81</w:t>
            </w:r>
          </w:p>
        </w:tc>
      </w:tr>
      <w:tr w:rsidR="00151CCB" w14:paraId="3894A8BA" w14:textId="77777777" w:rsidTr="00026124">
        <w:tc>
          <w:tcPr>
            <w:tcW w:w="3248" w:type="dxa"/>
          </w:tcPr>
          <w:p w14:paraId="077161FA" w14:textId="77777777" w:rsidR="00151CCB" w:rsidRDefault="00151CCB" w:rsidP="00026124">
            <w:r>
              <w:t xml:space="preserve">L.E. </w:t>
            </w:r>
            <w:proofErr w:type="spellStart"/>
            <w:r>
              <w:t>Gummerly</w:t>
            </w:r>
            <w:proofErr w:type="spellEnd"/>
            <w:r>
              <w:t xml:space="preserve"> and Son</w:t>
            </w:r>
          </w:p>
        </w:tc>
        <w:tc>
          <w:tcPr>
            <w:tcW w:w="2932" w:type="dxa"/>
          </w:tcPr>
          <w:p w14:paraId="23C8784F" w14:textId="77777777" w:rsidR="00151CCB" w:rsidRDefault="00151CCB" w:rsidP="00026124">
            <w:r>
              <w:t xml:space="preserve">Window Repaired </w:t>
            </w:r>
          </w:p>
        </w:tc>
        <w:tc>
          <w:tcPr>
            <w:tcW w:w="3170" w:type="dxa"/>
          </w:tcPr>
          <w:p w14:paraId="5CBC22EC" w14:textId="77777777" w:rsidR="00151CCB" w:rsidRDefault="00151CCB" w:rsidP="00026124">
            <w:r>
              <w:t>52.23</w:t>
            </w:r>
          </w:p>
        </w:tc>
      </w:tr>
      <w:tr w:rsidR="00151CCB" w14:paraId="5C3541BA" w14:textId="77777777" w:rsidTr="00026124">
        <w:tc>
          <w:tcPr>
            <w:tcW w:w="3248" w:type="dxa"/>
          </w:tcPr>
          <w:p w14:paraId="3A19BE1D" w14:textId="77777777" w:rsidR="00151CCB" w:rsidRDefault="00151CCB" w:rsidP="00026124">
            <w:r>
              <w:t>Summary</w:t>
            </w:r>
          </w:p>
        </w:tc>
        <w:tc>
          <w:tcPr>
            <w:tcW w:w="2932" w:type="dxa"/>
          </w:tcPr>
          <w:p w14:paraId="089F3083" w14:textId="77777777" w:rsidR="00151CCB" w:rsidRDefault="00151CCB" w:rsidP="00026124"/>
        </w:tc>
        <w:tc>
          <w:tcPr>
            <w:tcW w:w="3170" w:type="dxa"/>
          </w:tcPr>
          <w:p w14:paraId="5E14BA20" w14:textId="77777777" w:rsidR="00151CCB" w:rsidRDefault="00151CCB" w:rsidP="00026124">
            <w:r>
              <w:t>807.29</w:t>
            </w:r>
          </w:p>
        </w:tc>
      </w:tr>
      <w:tr w:rsidR="00151CCB" w14:paraId="2F8AD068" w14:textId="77777777" w:rsidTr="00026124">
        <w:tc>
          <w:tcPr>
            <w:tcW w:w="3248" w:type="dxa"/>
          </w:tcPr>
          <w:p w14:paraId="02277030" w14:textId="77777777" w:rsidR="00151CCB" w:rsidRDefault="00151CCB" w:rsidP="00026124">
            <w:r>
              <w:t>Salaries</w:t>
            </w:r>
          </w:p>
        </w:tc>
        <w:tc>
          <w:tcPr>
            <w:tcW w:w="2932" w:type="dxa"/>
          </w:tcPr>
          <w:p w14:paraId="3E079F54" w14:textId="77777777" w:rsidR="00151CCB" w:rsidRDefault="00151CCB" w:rsidP="00026124"/>
        </w:tc>
        <w:tc>
          <w:tcPr>
            <w:tcW w:w="3170" w:type="dxa"/>
          </w:tcPr>
          <w:p w14:paraId="457834B5" w14:textId="77777777" w:rsidR="00151CCB" w:rsidRDefault="00151CCB" w:rsidP="00026124">
            <w:r>
              <w:t>573.33</w:t>
            </w:r>
          </w:p>
        </w:tc>
      </w:tr>
      <w:tr w:rsidR="00151CCB" w14:paraId="004A2EB9" w14:textId="77777777" w:rsidTr="00026124">
        <w:tc>
          <w:tcPr>
            <w:tcW w:w="3248" w:type="dxa"/>
          </w:tcPr>
          <w:p w14:paraId="7B69F8A6" w14:textId="77777777" w:rsidR="00151CCB" w:rsidRDefault="00151CCB" w:rsidP="00026124">
            <w:r>
              <w:t xml:space="preserve">Janitor Service </w:t>
            </w:r>
          </w:p>
        </w:tc>
        <w:tc>
          <w:tcPr>
            <w:tcW w:w="2932" w:type="dxa"/>
          </w:tcPr>
          <w:p w14:paraId="2B74F476" w14:textId="77777777" w:rsidR="00151CCB" w:rsidRDefault="00151CCB" w:rsidP="00026124"/>
        </w:tc>
        <w:tc>
          <w:tcPr>
            <w:tcW w:w="3170" w:type="dxa"/>
          </w:tcPr>
          <w:p w14:paraId="40D32BF5" w14:textId="77777777" w:rsidR="00151CCB" w:rsidRDefault="00151CCB" w:rsidP="00026124">
            <w:r>
              <w:t>123.83</w:t>
            </w:r>
          </w:p>
        </w:tc>
      </w:tr>
      <w:tr w:rsidR="00151CCB" w14:paraId="7BE08EAC" w14:textId="77777777" w:rsidTr="00026124">
        <w:tc>
          <w:tcPr>
            <w:tcW w:w="3248" w:type="dxa"/>
          </w:tcPr>
          <w:p w14:paraId="38EF2515" w14:textId="77777777" w:rsidR="00151CCB" w:rsidRDefault="00151CCB" w:rsidP="00026124">
            <w:r>
              <w:t>Books</w:t>
            </w:r>
          </w:p>
        </w:tc>
        <w:tc>
          <w:tcPr>
            <w:tcW w:w="2932" w:type="dxa"/>
          </w:tcPr>
          <w:p w14:paraId="496E611C" w14:textId="77777777" w:rsidR="00151CCB" w:rsidRDefault="00151CCB" w:rsidP="00026124"/>
        </w:tc>
        <w:tc>
          <w:tcPr>
            <w:tcW w:w="3170" w:type="dxa"/>
          </w:tcPr>
          <w:p w14:paraId="2A90462A" w14:textId="77777777" w:rsidR="00151CCB" w:rsidRDefault="00151CCB" w:rsidP="00026124">
            <w:r>
              <w:t>57.81</w:t>
            </w:r>
          </w:p>
        </w:tc>
      </w:tr>
      <w:tr w:rsidR="00151CCB" w14:paraId="4CB31C19" w14:textId="77777777" w:rsidTr="00026124">
        <w:tc>
          <w:tcPr>
            <w:tcW w:w="3248" w:type="dxa"/>
          </w:tcPr>
          <w:p w14:paraId="70CE5F62" w14:textId="77777777" w:rsidR="00151CCB" w:rsidRDefault="00151CCB" w:rsidP="00026124">
            <w:r>
              <w:lastRenderedPageBreak/>
              <w:t>Repairs and improve</w:t>
            </w:r>
          </w:p>
        </w:tc>
        <w:tc>
          <w:tcPr>
            <w:tcW w:w="2932" w:type="dxa"/>
          </w:tcPr>
          <w:p w14:paraId="382E1908" w14:textId="77777777" w:rsidR="00151CCB" w:rsidRDefault="00151CCB" w:rsidP="00026124"/>
        </w:tc>
        <w:tc>
          <w:tcPr>
            <w:tcW w:w="3170" w:type="dxa"/>
          </w:tcPr>
          <w:p w14:paraId="5B830712" w14:textId="77777777" w:rsidR="00151CCB" w:rsidRDefault="00151CCB" w:rsidP="00026124">
            <w:r>
              <w:t>52.32</w:t>
            </w:r>
          </w:p>
        </w:tc>
      </w:tr>
      <w:tr w:rsidR="00151CCB" w14:paraId="23276C23" w14:textId="77777777" w:rsidTr="00026124">
        <w:tc>
          <w:tcPr>
            <w:tcW w:w="3248" w:type="dxa"/>
          </w:tcPr>
          <w:p w14:paraId="0E49CDC4" w14:textId="77777777" w:rsidR="00151CCB" w:rsidRDefault="00151CCB" w:rsidP="00026124">
            <w:r>
              <w:t>Total</w:t>
            </w:r>
          </w:p>
        </w:tc>
        <w:tc>
          <w:tcPr>
            <w:tcW w:w="2932" w:type="dxa"/>
          </w:tcPr>
          <w:p w14:paraId="40679425" w14:textId="77777777" w:rsidR="00151CCB" w:rsidRDefault="00151CCB" w:rsidP="00026124"/>
        </w:tc>
        <w:tc>
          <w:tcPr>
            <w:tcW w:w="3170" w:type="dxa"/>
          </w:tcPr>
          <w:p w14:paraId="60AB3544" w14:textId="77777777" w:rsidR="00151CCB" w:rsidRDefault="00151CCB" w:rsidP="00026124">
            <w:r>
              <w:t>807.29</w:t>
            </w:r>
          </w:p>
        </w:tc>
      </w:tr>
    </w:tbl>
    <w:p w14:paraId="3A6C4CE9" w14:textId="77777777" w:rsidR="00151CCB" w:rsidRDefault="00151CCB" w:rsidP="00151CCB">
      <w:r>
        <w:t>Moved by Mr. Anderson and second by Mr. Moss bills be approved and paid, motion carried. Librarians Report.</w:t>
      </w:r>
    </w:p>
    <w:p w14:paraId="67CF6A72" w14:textId="77777777" w:rsidR="00151CCB" w:rsidRDefault="00151CCB" w:rsidP="00151CCB">
      <w:r>
        <w:t>Desk Receipts</w:t>
      </w:r>
    </w:p>
    <w:tbl>
      <w:tblPr>
        <w:tblStyle w:val="TableGrid"/>
        <w:tblW w:w="0" w:type="auto"/>
        <w:tblLook w:val="04A0" w:firstRow="1" w:lastRow="0" w:firstColumn="1" w:lastColumn="0" w:noHBand="0" w:noVBand="1"/>
      </w:tblPr>
      <w:tblGrid>
        <w:gridCol w:w="4675"/>
        <w:gridCol w:w="4675"/>
      </w:tblGrid>
      <w:tr w:rsidR="00151CCB" w14:paraId="6D74A8FD" w14:textId="77777777" w:rsidTr="00026124">
        <w:tc>
          <w:tcPr>
            <w:tcW w:w="4675" w:type="dxa"/>
          </w:tcPr>
          <w:p w14:paraId="1B339585" w14:textId="77777777" w:rsidR="00151CCB" w:rsidRDefault="00151CCB" w:rsidP="00026124">
            <w:r>
              <w:t>Fees from non-residents</w:t>
            </w:r>
          </w:p>
        </w:tc>
        <w:tc>
          <w:tcPr>
            <w:tcW w:w="4675" w:type="dxa"/>
          </w:tcPr>
          <w:p w14:paraId="24FBDDB2" w14:textId="77777777" w:rsidR="00151CCB" w:rsidRDefault="00151CCB" w:rsidP="00026124">
            <w:r>
              <w:t>14.00</w:t>
            </w:r>
          </w:p>
        </w:tc>
      </w:tr>
      <w:tr w:rsidR="00151CCB" w14:paraId="2FAC08E6" w14:textId="77777777" w:rsidTr="00026124">
        <w:tc>
          <w:tcPr>
            <w:tcW w:w="4675" w:type="dxa"/>
          </w:tcPr>
          <w:p w14:paraId="2F83DC03" w14:textId="77777777" w:rsidR="00151CCB" w:rsidRDefault="00151CCB" w:rsidP="00026124">
            <w:r>
              <w:t xml:space="preserve">Fines, Damages </w:t>
            </w:r>
            <w:proofErr w:type="spellStart"/>
            <w:r>
              <w:t>amd</w:t>
            </w:r>
            <w:proofErr w:type="spellEnd"/>
            <w:r>
              <w:t xml:space="preserve"> lost books</w:t>
            </w:r>
          </w:p>
        </w:tc>
        <w:tc>
          <w:tcPr>
            <w:tcW w:w="4675" w:type="dxa"/>
          </w:tcPr>
          <w:p w14:paraId="709C1A5B" w14:textId="77777777" w:rsidR="00151CCB" w:rsidRDefault="00151CCB" w:rsidP="00026124">
            <w:r>
              <w:t>39.68</w:t>
            </w:r>
          </w:p>
        </w:tc>
      </w:tr>
      <w:tr w:rsidR="00151CCB" w14:paraId="1BBC2063" w14:textId="77777777" w:rsidTr="00026124">
        <w:tc>
          <w:tcPr>
            <w:tcW w:w="4675" w:type="dxa"/>
          </w:tcPr>
          <w:p w14:paraId="75DE327F" w14:textId="77777777" w:rsidR="00151CCB" w:rsidRDefault="00151CCB" w:rsidP="00026124">
            <w:r>
              <w:t xml:space="preserve">Rental collection </w:t>
            </w:r>
          </w:p>
        </w:tc>
        <w:tc>
          <w:tcPr>
            <w:tcW w:w="4675" w:type="dxa"/>
          </w:tcPr>
          <w:p w14:paraId="68443542" w14:textId="77777777" w:rsidR="00151CCB" w:rsidRDefault="00151CCB" w:rsidP="00026124">
            <w:r>
              <w:t>17.31</w:t>
            </w:r>
          </w:p>
        </w:tc>
      </w:tr>
      <w:tr w:rsidR="00151CCB" w14:paraId="57BBD885" w14:textId="77777777" w:rsidTr="00026124">
        <w:tc>
          <w:tcPr>
            <w:tcW w:w="4675" w:type="dxa"/>
          </w:tcPr>
          <w:p w14:paraId="1B332FAA" w14:textId="77777777" w:rsidR="00151CCB" w:rsidRDefault="00151CCB" w:rsidP="00026124">
            <w:r>
              <w:t>Other sources</w:t>
            </w:r>
          </w:p>
        </w:tc>
        <w:tc>
          <w:tcPr>
            <w:tcW w:w="4675" w:type="dxa"/>
          </w:tcPr>
          <w:p w14:paraId="15B83AFE" w14:textId="77777777" w:rsidR="00151CCB" w:rsidRDefault="00151CCB" w:rsidP="00026124">
            <w:r>
              <w:t>7.25</w:t>
            </w:r>
          </w:p>
        </w:tc>
      </w:tr>
      <w:tr w:rsidR="00151CCB" w14:paraId="731DFFDA" w14:textId="77777777" w:rsidTr="00026124">
        <w:tc>
          <w:tcPr>
            <w:tcW w:w="4675" w:type="dxa"/>
          </w:tcPr>
          <w:p w14:paraId="5C6E53A3" w14:textId="77777777" w:rsidR="00151CCB" w:rsidRDefault="00151CCB" w:rsidP="00026124">
            <w:r>
              <w:t>Total receipts</w:t>
            </w:r>
          </w:p>
        </w:tc>
        <w:tc>
          <w:tcPr>
            <w:tcW w:w="4675" w:type="dxa"/>
          </w:tcPr>
          <w:p w14:paraId="0F8B6E95" w14:textId="77777777" w:rsidR="00151CCB" w:rsidRDefault="00151CCB" w:rsidP="00026124">
            <w:r>
              <w:t>75.24</w:t>
            </w:r>
          </w:p>
        </w:tc>
      </w:tr>
      <w:tr w:rsidR="00151CCB" w14:paraId="3196ADB6" w14:textId="77777777" w:rsidTr="00026124">
        <w:tc>
          <w:tcPr>
            <w:tcW w:w="4675" w:type="dxa"/>
          </w:tcPr>
          <w:p w14:paraId="60ED3119" w14:textId="77777777" w:rsidR="00151CCB" w:rsidRDefault="00151CCB" w:rsidP="00026124">
            <w:r>
              <w:t>Amt spent</w:t>
            </w:r>
          </w:p>
        </w:tc>
        <w:tc>
          <w:tcPr>
            <w:tcW w:w="4675" w:type="dxa"/>
          </w:tcPr>
          <w:p w14:paraId="0681834C" w14:textId="77777777" w:rsidR="00151CCB" w:rsidRDefault="00151CCB" w:rsidP="00026124">
            <w:r>
              <w:t>11.40</w:t>
            </w:r>
          </w:p>
        </w:tc>
      </w:tr>
      <w:tr w:rsidR="00151CCB" w14:paraId="79C44103" w14:textId="77777777" w:rsidTr="00026124">
        <w:tc>
          <w:tcPr>
            <w:tcW w:w="4675" w:type="dxa"/>
          </w:tcPr>
          <w:p w14:paraId="7C92F44F" w14:textId="77777777" w:rsidR="00151CCB" w:rsidRDefault="00151CCB" w:rsidP="00026124">
            <w:r>
              <w:t>balance</w:t>
            </w:r>
          </w:p>
        </w:tc>
        <w:tc>
          <w:tcPr>
            <w:tcW w:w="4675" w:type="dxa"/>
          </w:tcPr>
          <w:p w14:paraId="2CB368B2" w14:textId="77777777" w:rsidR="00151CCB" w:rsidRDefault="00151CCB" w:rsidP="00026124">
            <w:r>
              <w:t>63.84</w:t>
            </w:r>
          </w:p>
        </w:tc>
      </w:tr>
    </w:tbl>
    <w:p w14:paraId="78FF13D0" w14:textId="77777777" w:rsidR="00151CCB" w:rsidRDefault="00151CCB" w:rsidP="00151CCB"/>
    <w:tbl>
      <w:tblPr>
        <w:tblStyle w:val="TableGrid"/>
        <w:tblW w:w="0" w:type="auto"/>
        <w:tblLook w:val="04A0" w:firstRow="1" w:lastRow="0" w:firstColumn="1" w:lastColumn="0" w:noHBand="0" w:noVBand="1"/>
      </w:tblPr>
      <w:tblGrid>
        <w:gridCol w:w="3145"/>
        <w:gridCol w:w="1529"/>
        <w:gridCol w:w="2338"/>
        <w:gridCol w:w="2338"/>
      </w:tblGrid>
      <w:tr w:rsidR="00151CCB" w14:paraId="1909E6E1" w14:textId="77777777" w:rsidTr="00026124">
        <w:tc>
          <w:tcPr>
            <w:tcW w:w="3145" w:type="dxa"/>
          </w:tcPr>
          <w:p w14:paraId="6CA7F8FD" w14:textId="77777777" w:rsidR="00151CCB" w:rsidRDefault="00151CCB" w:rsidP="00026124">
            <w:r>
              <w:t>No of Vol Added during Mo</w:t>
            </w:r>
          </w:p>
        </w:tc>
        <w:tc>
          <w:tcPr>
            <w:tcW w:w="1529" w:type="dxa"/>
          </w:tcPr>
          <w:p w14:paraId="0307E771" w14:textId="77777777" w:rsidR="00151CCB" w:rsidRDefault="00151CCB" w:rsidP="00026124">
            <w:r>
              <w:t>Adults 18</w:t>
            </w:r>
          </w:p>
        </w:tc>
        <w:tc>
          <w:tcPr>
            <w:tcW w:w="2338" w:type="dxa"/>
          </w:tcPr>
          <w:p w14:paraId="61469252" w14:textId="77777777" w:rsidR="00151CCB" w:rsidRDefault="00151CCB" w:rsidP="00026124">
            <w:r>
              <w:t>Ch 7</w:t>
            </w:r>
          </w:p>
        </w:tc>
        <w:tc>
          <w:tcPr>
            <w:tcW w:w="2338" w:type="dxa"/>
          </w:tcPr>
          <w:p w14:paraId="6B683D70" w14:textId="77777777" w:rsidR="00151CCB" w:rsidRDefault="00151CCB" w:rsidP="00026124">
            <w:r>
              <w:t>Total 25</w:t>
            </w:r>
          </w:p>
        </w:tc>
      </w:tr>
      <w:tr w:rsidR="00151CCB" w14:paraId="1376C9B6" w14:textId="77777777" w:rsidTr="00026124">
        <w:tc>
          <w:tcPr>
            <w:tcW w:w="3145" w:type="dxa"/>
          </w:tcPr>
          <w:p w14:paraId="2BEAFC83" w14:textId="77777777" w:rsidR="00151CCB" w:rsidRDefault="00151CCB" w:rsidP="00026124">
            <w:r>
              <w:t>No of Vol lost or withdrawn</w:t>
            </w:r>
          </w:p>
        </w:tc>
        <w:tc>
          <w:tcPr>
            <w:tcW w:w="1529" w:type="dxa"/>
          </w:tcPr>
          <w:p w14:paraId="70E5FEF6" w14:textId="77777777" w:rsidR="00151CCB" w:rsidRDefault="00151CCB" w:rsidP="00026124">
            <w:r>
              <w:t>Adults 169</w:t>
            </w:r>
          </w:p>
        </w:tc>
        <w:tc>
          <w:tcPr>
            <w:tcW w:w="2338" w:type="dxa"/>
          </w:tcPr>
          <w:p w14:paraId="4273073F" w14:textId="77777777" w:rsidR="00151CCB" w:rsidRDefault="00151CCB" w:rsidP="00026124">
            <w:r>
              <w:t>Ch 49</w:t>
            </w:r>
          </w:p>
        </w:tc>
        <w:tc>
          <w:tcPr>
            <w:tcW w:w="2338" w:type="dxa"/>
          </w:tcPr>
          <w:p w14:paraId="51E9DAAC" w14:textId="77777777" w:rsidR="00151CCB" w:rsidRDefault="00151CCB" w:rsidP="00026124">
            <w:r>
              <w:t>Total 213</w:t>
            </w:r>
          </w:p>
        </w:tc>
      </w:tr>
      <w:tr w:rsidR="00151CCB" w14:paraId="264B919B" w14:textId="77777777" w:rsidTr="00026124">
        <w:tc>
          <w:tcPr>
            <w:tcW w:w="3145" w:type="dxa"/>
          </w:tcPr>
          <w:p w14:paraId="4F24FAB2" w14:textId="77777777" w:rsidR="00151CCB" w:rsidRDefault="00151CCB" w:rsidP="00026124">
            <w:r>
              <w:t>Total no of Vol at end of Mo</w:t>
            </w:r>
          </w:p>
        </w:tc>
        <w:tc>
          <w:tcPr>
            <w:tcW w:w="1529" w:type="dxa"/>
          </w:tcPr>
          <w:p w14:paraId="58B2659D" w14:textId="77777777" w:rsidR="00151CCB" w:rsidRDefault="00151CCB" w:rsidP="00026124">
            <w:r>
              <w:t>13000</w:t>
            </w:r>
          </w:p>
        </w:tc>
        <w:tc>
          <w:tcPr>
            <w:tcW w:w="2338" w:type="dxa"/>
          </w:tcPr>
          <w:p w14:paraId="4EF127E7" w14:textId="77777777" w:rsidR="00151CCB" w:rsidRDefault="00151CCB" w:rsidP="00026124">
            <w:r>
              <w:t>4567</w:t>
            </w:r>
          </w:p>
        </w:tc>
        <w:tc>
          <w:tcPr>
            <w:tcW w:w="2338" w:type="dxa"/>
          </w:tcPr>
          <w:p w14:paraId="1494AA07" w14:textId="77777777" w:rsidR="00151CCB" w:rsidRDefault="00151CCB" w:rsidP="00026124">
            <w:r>
              <w:t>17567</w:t>
            </w:r>
          </w:p>
        </w:tc>
      </w:tr>
    </w:tbl>
    <w:p w14:paraId="3C1DB097" w14:textId="77777777" w:rsidR="00151CCB" w:rsidRDefault="00151CCB" w:rsidP="00151CCB">
      <w:r>
        <w:t xml:space="preserve">No of reference questions answered 38moved by Mr. Moss seconded by Mr. Anderson Librarians report be accepted. Motion carried. Mrs. Russel called the boards attention to the needs of repairs for windows. Mr. Arbuckle house com Chairman recommended the windows be repaired and Mrs. Russel call Mr. </w:t>
      </w:r>
      <w:proofErr w:type="spellStart"/>
      <w:r>
        <w:t>Gummerly</w:t>
      </w:r>
      <w:proofErr w:type="spellEnd"/>
      <w:r>
        <w:t xml:space="preserve"> to do the work. There being no other business the meeting was adjourned. Neva S. Lycan </w:t>
      </w:r>
      <w:proofErr w:type="spellStart"/>
      <w:r>
        <w:t>Secy</w:t>
      </w:r>
      <w:proofErr w:type="spellEnd"/>
    </w:p>
    <w:p w14:paraId="56BF32C7" w14:textId="53737784" w:rsidR="00374806" w:rsidRDefault="00151CCB">
      <w:r>
        <w:t xml:space="preserve"> </w:t>
      </w:r>
    </w:p>
    <w:sectPr w:rsidR="00374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CB"/>
    <w:rsid w:val="00151CCB"/>
    <w:rsid w:val="00374806"/>
    <w:rsid w:val="005A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1C2E"/>
  <w15:chartTrackingRefBased/>
  <w15:docId w15:val="{A5DD48E0-6FE9-466A-9147-92EBADB5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4</cp:lastModifiedBy>
  <cp:revision>2</cp:revision>
  <dcterms:created xsi:type="dcterms:W3CDTF">2025-02-11T17:13:00Z</dcterms:created>
  <dcterms:modified xsi:type="dcterms:W3CDTF">2025-02-12T18:40:00Z</dcterms:modified>
</cp:coreProperties>
</file>