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F69D" w14:textId="77777777" w:rsidR="0081320A" w:rsidRDefault="0081320A" w:rsidP="0081320A">
      <w:pPr>
        <w:tabs>
          <w:tab w:val="left" w:pos="3240"/>
        </w:tabs>
      </w:pPr>
      <w:r>
        <w:t xml:space="preserve">Library bord meeting in regular session was called to order at 7:00 o’clock by Mr. Earl Anderson the president. </w:t>
      </w:r>
    </w:p>
    <w:tbl>
      <w:tblPr>
        <w:tblStyle w:val="TableGrid"/>
        <w:tblW w:w="0" w:type="auto"/>
        <w:tblLook w:val="04A0" w:firstRow="1" w:lastRow="0" w:firstColumn="1" w:lastColumn="0" w:noHBand="0" w:noVBand="1"/>
      </w:tblPr>
      <w:tblGrid>
        <w:gridCol w:w="3116"/>
        <w:gridCol w:w="3117"/>
        <w:gridCol w:w="3117"/>
      </w:tblGrid>
      <w:tr w:rsidR="0081320A" w14:paraId="6BB1CE5C" w14:textId="77777777" w:rsidTr="00026124">
        <w:tc>
          <w:tcPr>
            <w:tcW w:w="3116" w:type="dxa"/>
          </w:tcPr>
          <w:p w14:paraId="20DED9A0" w14:textId="77777777" w:rsidR="0081320A" w:rsidRDefault="0081320A" w:rsidP="00026124">
            <w:pPr>
              <w:tabs>
                <w:tab w:val="left" w:pos="3240"/>
              </w:tabs>
            </w:pPr>
            <w:r>
              <w:t>present</w:t>
            </w:r>
          </w:p>
        </w:tc>
        <w:tc>
          <w:tcPr>
            <w:tcW w:w="3117" w:type="dxa"/>
          </w:tcPr>
          <w:p w14:paraId="204F9AE1" w14:textId="77777777" w:rsidR="0081320A" w:rsidRDefault="0081320A" w:rsidP="00026124">
            <w:pPr>
              <w:tabs>
                <w:tab w:val="left" w:pos="3240"/>
              </w:tabs>
            </w:pPr>
            <w:r>
              <w:t>Anderson</w:t>
            </w:r>
          </w:p>
        </w:tc>
        <w:tc>
          <w:tcPr>
            <w:tcW w:w="3117" w:type="dxa"/>
          </w:tcPr>
          <w:p w14:paraId="28F575B8" w14:textId="77777777" w:rsidR="0081320A" w:rsidRDefault="0081320A" w:rsidP="00026124">
            <w:pPr>
              <w:tabs>
                <w:tab w:val="left" w:pos="3240"/>
              </w:tabs>
            </w:pPr>
            <w:r>
              <w:t xml:space="preserve">Stanfield </w:t>
            </w:r>
          </w:p>
        </w:tc>
      </w:tr>
      <w:tr w:rsidR="0081320A" w14:paraId="45F91B7B" w14:textId="77777777" w:rsidTr="00026124">
        <w:tc>
          <w:tcPr>
            <w:tcW w:w="3116" w:type="dxa"/>
          </w:tcPr>
          <w:p w14:paraId="1F469A4E" w14:textId="77777777" w:rsidR="0081320A" w:rsidRDefault="0081320A" w:rsidP="00026124">
            <w:pPr>
              <w:tabs>
                <w:tab w:val="left" w:pos="3240"/>
              </w:tabs>
            </w:pPr>
          </w:p>
        </w:tc>
        <w:tc>
          <w:tcPr>
            <w:tcW w:w="3117" w:type="dxa"/>
          </w:tcPr>
          <w:p w14:paraId="729A77FA" w14:textId="77777777" w:rsidR="0081320A" w:rsidRDefault="0081320A" w:rsidP="00026124">
            <w:pPr>
              <w:tabs>
                <w:tab w:val="left" w:pos="3240"/>
              </w:tabs>
            </w:pPr>
            <w:r>
              <w:t>Anderson</w:t>
            </w:r>
          </w:p>
        </w:tc>
        <w:tc>
          <w:tcPr>
            <w:tcW w:w="3117" w:type="dxa"/>
          </w:tcPr>
          <w:p w14:paraId="2AF9A343" w14:textId="77777777" w:rsidR="0081320A" w:rsidRDefault="0081320A" w:rsidP="00026124">
            <w:pPr>
              <w:tabs>
                <w:tab w:val="left" w:pos="3240"/>
              </w:tabs>
            </w:pPr>
            <w:proofErr w:type="spellStart"/>
            <w:r>
              <w:t>Windmiller</w:t>
            </w:r>
            <w:proofErr w:type="spellEnd"/>
          </w:p>
        </w:tc>
      </w:tr>
      <w:tr w:rsidR="0081320A" w14:paraId="61E66A3A" w14:textId="77777777" w:rsidTr="00026124">
        <w:tc>
          <w:tcPr>
            <w:tcW w:w="3116" w:type="dxa"/>
          </w:tcPr>
          <w:p w14:paraId="00A004DF" w14:textId="77777777" w:rsidR="0081320A" w:rsidRDefault="0081320A" w:rsidP="00026124">
            <w:pPr>
              <w:tabs>
                <w:tab w:val="left" w:pos="3240"/>
              </w:tabs>
            </w:pPr>
          </w:p>
        </w:tc>
        <w:tc>
          <w:tcPr>
            <w:tcW w:w="3117" w:type="dxa"/>
          </w:tcPr>
          <w:p w14:paraId="15E7818E" w14:textId="77777777" w:rsidR="0081320A" w:rsidRDefault="0081320A" w:rsidP="00026124">
            <w:pPr>
              <w:tabs>
                <w:tab w:val="left" w:pos="3240"/>
              </w:tabs>
            </w:pPr>
            <w:r>
              <w:t>Riedell</w:t>
            </w:r>
          </w:p>
        </w:tc>
        <w:tc>
          <w:tcPr>
            <w:tcW w:w="3117" w:type="dxa"/>
          </w:tcPr>
          <w:p w14:paraId="6D61F44F" w14:textId="77777777" w:rsidR="0081320A" w:rsidRDefault="0081320A" w:rsidP="00026124">
            <w:pPr>
              <w:tabs>
                <w:tab w:val="left" w:pos="3240"/>
              </w:tabs>
            </w:pPr>
            <w:r>
              <w:t xml:space="preserve">Deffenbaugh </w:t>
            </w:r>
          </w:p>
        </w:tc>
      </w:tr>
      <w:tr w:rsidR="0081320A" w14:paraId="4378DEFE" w14:textId="77777777" w:rsidTr="00026124">
        <w:tc>
          <w:tcPr>
            <w:tcW w:w="3116" w:type="dxa"/>
          </w:tcPr>
          <w:p w14:paraId="5F862E7A" w14:textId="77777777" w:rsidR="0081320A" w:rsidRDefault="0081320A" w:rsidP="00026124">
            <w:pPr>
              <w:tabs>
                <w:tab w:val="left" w:pos="3240"/>
              </w:tabs>
            </w:pPr>
          </w:p>
        </w:tc>
        <w:tc>
          <w:tcPr>
            <w:tcW w:w="3117" w:type="dxa"/>
          </w:tcPr>
          <w:p w14:paraId="39B1DE61" w14:textId="77777777" w:rsidR="0081320A" w:rsidRDefault="0081320A" w:rsidP="00026124">
            <w:pPr>
              <w:tabs>
                <w:tab w:val="left" w:pos="3240"/>
              </w:tabs>
            </w:pPr>
            <w:r>
              <w:t xml:space="preserve">Lycan </w:t>
            </w:r>
          </w:p>
        </w:tc>
        <w:tc>
          <w:tcPr>
            <w:tcW w:w="3117" w:type="dxa"/>
          </w:tcPr>
          <w:p w14:paraId="77AD03D4" w14:textId="77777777" w:rsidR="0081320A" w:rsidRDefault="0081320A" w:rsidP="00026124">
            <w:pPr>
              <w:tabs>
                <w:tab w:val="left" w:pos="3240"/>
              </w:tabs>
            </w:pPr>
            <w:r>
              <w:t xml:space="preserve">Mrs. Russell </w:t>
            </w:r>
          </w:p>
        </w:tc>
      </w:tr>
    </w:tbl>
    <w:p w14:paraId="0F0F7D3C" w14:textId="77777777" w:rsidR="0081320A" w:rsidRDefault="0081320A" w:rsidP="0081320A">
      <w:pPr>
        <w:tabs>
          <w:tab w:val="left" w:pos="3240"/>
        </w:tabs>
      </w:pPr>
      <w:r>
        <w:t>Minutes of May meeting were read and approved.</w:t>
      </w:r>
    </w:p>
    <w:p w14:paraId="60441ACC" w14:textId="77777777" w:rsidR="0081320A" w:rsidRDefault="0081320A" w:rsidP="0081320A">
      <w:pPr>
        <w:tabs>
          <w:tab w:val="left" w:pos="3240"/>
        </w:tabs>
      </w:pPr>
      <w:r>
        <w:t>Finance report for May 1960</w:t>
      </w:r>
    </w:p>
    <w:tbl>
      <w:tblPr>
        <w:tblStyle w:val="TableGrid"/>
        <w:tblW w:w="0" w:type="auto"/>
        <w:tblLook w:val="04A0" w:firstRow="1" w:lastRow="0" w:firstColumn="1" w:lastColumn="0" w:noHBand="0" w:noVBand="1"/>
      </w:tblPr>
      <w:tblGrid>
        <w:gridCol w:w="4675"/>
        <w:gridCol w:w="4675"/>
      </w:tblGrid>
      <w:tr w:rsidR="0081320A" w14:paraId="72D0A062" w14:textId="77777777" w:rsidTr="00026124">
        <w:tc>
          <w:tcPr>
            <w:tcW w:w="4675" w:type="dxa"/>
          </w:tcPr>
          <w:p w14:paraId="2FC4E033" w14:textId="77777777" w:rsidR="0081320A" w:rsidRDefault="0081320A" w:rsidP="00026124">
            <w:pPr>
              <w:tabs>
                <w:tab w:val="left" w:pos="3240"/>
              </w:tabs>
            </w:pPr>
            <w:r>
              <w:t>Library bills paid</w:t>
            </w:r>
          </w:p>
        </w:tc>
        <w:tc>
          <w:tcPr>
            <w:tcW w:w="4675" w:type="dxa"/>
          </w:tcPr>
          <w:p w14:paraId="2ED9C112" w14:textId="77777777" w:rsidR="0081320A" w:rsidRDefault="0081320A" w:rsidP="00026124">
            <w:pPr>
              <w:tabs>
                <w:tab w:val="left" w:pos="3240"/>
              </w:tabs>
            </w:pPr>
            <w:r>
              <w:t>$1019.84</w:t>
            </w:r>
          </w:p>
        </w:tc>
      </w:tr>
      <w:tr w:rsidR="0081320A" w14:paraId="33C779E8" w14:textId="77777777" w:rsidTr="00026124">
        <w:tc>
          <w:tcPr>
            <w:tcW w:w="4675" w:type="dxa"/>
          </w:tcPr>
          <w:p w14:paraId="48A5CF6E" w14:textId="77777777" w:rsidR="0081320A" w:rsidRDefault="0081320A" w:rsidP="00026124">
            <w:pPr>
              <w:tabs>
                <w:tab w:val="left" w:pos="3240"/>
              </w:tabs>
            </w:pPr>
            <w:r>
              <w:t>Library bills unpaid</w:t>
            </w:r>
          </w:p>
        </w:tc>
        <w:tc>
          <w:tcPr>
            <w:tcW w:w="4675" w:type="dxa"/>
          </w:tcPr>
          <w:p w14:paraId="1C13844F" w14:textId="77777777" w:rsidR="0081320A" w:rsidRDefault="0081320A" w:rsidP="00026124">
            <w:pPr>
              <w:tabs>
                <w:tab w:val="left" w:pos="3240"/>
              </w:tabs>
            </w:pPr>
            <w:r>
              <w:t>688.59</w:t>
            </w:r>
          </w:p>
        </w:tc>
      </w:tr>
      <w:tr w:rsidR="0081320A" w14:paraId="12BEFEED" w14:textId="77777777" w:rsidTr="00026124">
        <w:tc>
          <w:tcPr>
            <w:tcW w:w="4675" w:type="dxa"/>
          </w:tcPr>
          <w:p w14:paraId="069C7D65" w14:textId="77777777" w:rsidR="0081320A" w:rsidRDefault="0081320A" w:rsidP="00026124">
            <w:pPr>
              <w:tabs>
                <w:tab w:val="left" w:pos="3240"/>
              </w:tabs>
            </w:pPr>
            <w:r>
              <w:t xml:space="preserve">Total </w:t>
            </w:r>
          </w:p>
        </w:tc>
        <w:tc>
          <w:tcPr>
            <w:tcW w:w="4675" w:type="dxa"/>
          </w:tcPr>
          <w:p w14:paraId="3C834370" w14:textId="77777777" w:rsidR="0081320A" w:rsidRDefault="0081320A" w:rsidP="00026124">
            <w:pPr>
              <w:tabs>
                <w:tab w:val="left" w:pos="3240"/>
              </w:tabs>
            </w:pPr>
            <w:r>
              <w:t>1708.43</w:t>
            </w:r>
          </w:p>
        </w:tc>
      </w:tr>
    </w:tbl>
    <w:p w14:paraId="44467867" w14:textId="77777777" w:rsidR="0081320A" w:rsidRDefault="0081320A" w:rsidP="0081320A">
      <w:pPr>
        <w:tabs>
          <w:tab w:val="left" w:pos="3240"/>
        </w:tabs>
      </w:pPr>
    </w:p>
    <w:tbl>
      <w:tblPr>
        <w:tblStyle w:val="TableGrid"/>
        <w:tblW w:w="0" w:type="auto"/>
        <w:tblLook w:val="04A0" w:firstRow="1" w:lastRow="0" w:firstColumn="1" w:lastColumn="0" w:noHBand="0" w:noVBand="1"/>
      </w:tblPr>
      <w:tblGrid>
        <w:gridCol w:w="2337"/>
        <w:gridCol w:w="2337"/>
        <w:gridCol w:w="2338"/>
        <w:gridCol w:w="2338"/>
      </w:tblGrid>
      <w:tr w:rsidR="0081320A" w14:paraId="0030218E" w14:textId="77777777" w:rsidTr="00026124">
        <w:tc>
          <w:tcPr>
            <w:tcW w:w="2337" w:type="dxa"/>
          </w:tcPr>
          <w:p w14:paraId="5E85EAFF" w14:textId="77777777" w:rsidR="0081320A" w:rsidRDefault="0081320A" w:rsidP="00026124">
            <w:pPr>
              <w:tabs>
                <w:tab w:val="left" w:pos="3240"/>
              </w:tabs>
            </w:pPr>
            <w:r>
              <w:t xml:space="preserve">Salaries </w:t>
            </w:r>
          </w:p>
        </w:tc>
        <w:tc>
          <w:tcPr>
            <w:tcW w:w="2337" w:type="dxa"/>
          </w:tcPr>
          <w:p w14:paraId="529521D6" w14:textId="77777777" w:rsidR="0081320A" w:rsidRDefault="0081320A" w:rsidP="00026124">
            <w:pPr>
              <w:tabs>
                <w:tab w:val="left" w:pos="3240"/>
              </w:tabs>
            </w:pPr>
            <w:r>
              <w:t xml:space="preserve">Appropriation </w:t>
            </w:r>
          </w:p>
        </w:tc>
        <w:tc>
          <w:tcPr>
            <w:tcW w:w="2338" w:type="dxa"/>
          </w:tcPr>
          <w:p w14:paraId="3E3FE97B" w14:textId="77777777" w:rsidR="0081320A" w:rsidRDefault="0081320A" w:rsidP="00026124">
            <w:pPr>
              <w:tabs>
                <w:tab w:val="left" w:pos="3240"/>
              </w:tabs>
            </w:pPr>
            <w:r>
              <w:t xml:space="preserve">Expenditures </w:t>
            </w:r>
          </w:p>
        </w:tc>
        <w:tc>
          <w:tcPr>
            <w:tcW w:w="2338" w:type="dxa"/>
          </w:tcPr>
          <w:p w14:paraId="34ECEC40" w14:textId="77777777" w:rsidR="0081320A" w:rsidRDefault="0081320A" w:rsidP="00026124">
            <w:pPr>
              <w:tabs>
                <w:tab w:val="left" w:pos="3240"/>
              </w:tabs>
            </w:pPr>
            <w:r>
              <w:t>Bal</w:t>
            </w:r>
          </w:p>
        </w:tc>
      </w:tr>
      <w:tr w:rsidR="0081320A" w14:paraId="0EFFC2B7" w14:textId="77777777" w:rsidTr="00026124">
        <w:tc>
          <w:tcPr>
            <w:tcW w:w="2337" w:type="dxa"/>
          </w:tcPr>
          <w:p w14:paraId="5183F0F1" w14:textId="77777777" w:rsidR="0081320A" w:rsidRDefault="0081320A" w:rsidP="00026124">
            <w:pPr>
              <w:tabs>
                <w:tab w:val="left" w:pos="3240"/>
              </w:tabs>
            </w:pPr>
            <w:r>
              <w:t xml:space="preserve">Librarian </w:t>
            </w:r>
          </w:p>
        </w:tc>
        <w:tc>
          <w:tcPr>
            <w:tcW w:w="2337" w:type="dxa"/>
          </w:tcPr>
          <w:p w14:paraId="4DBF3BC5" w14:textId="77777777" w:rsidR="0081320A" w:rsidRDefault="0081320A" w:rsidP="00026124">
            <w:pPr>
              <w:tabs>
                <w:tab w:val="left" w:pos="3240"/>
              </w:tabs>
            </w:pPr>
            <w:r>
              <w:t>$4460.00</w:t>
            </w:r>
          </w:p>
        </w:tc>
        <w:tc>
          <w:tcPr>
            <w:tcW w:w="2338" w:type="dxa"/>
          </w:tcPr>
          <w:p w14:paraId="3C64E436" w14:textId="77777777" w:rsidR="0081320A" w:rsidRDefault="0081320A" w:rsidP="00026124">
            <w:pPr>
              <w:tabs>
                <w:tab w:val="left" w:pos="3240"/>
              </w:tabs>
            </w:pPr>
            <w:r>
              <w:t>$350.00</w:t>
            </w:r>
          </w:p>
        </w:tc>
        <w:tc>
          <w:tcPr>
            <w:tcW w:w="2338" w:type="dxa"/>
          </w:tcPr>
          <w:p w14:paraId="0593B7D3" w14:textId="77777777" w:rsidR="0081320A" w:rsidRDefault="0081320A" w:rsidP="00026124">
            <w:pPr>
              <w:tabs>
                <w:tab w:val="left" w:pos="3240"/>
              </w:tabs>
            </w:pPr>
            <w:r>
              <w:t>$4110.00</w:t>
            </w:r>
          </w:p>
        </w:tc>
      </w:tr>
      <w:tr w:rsidR="0081320A" w14:paraId="18B8C490" w14:textId="77777777" w:rsidTr="00026124">
        <w:tc>
          <w:tcPr>
            <w:tcW w:w="2337" w:type="dxa"/>
          </w:tcPr>
          <w:p w14:paraId="04DDAEA4" w14:textId="77777777" w:rsidR="0081320A" w:rsidRDefault="0081320A" w:rsidP="00026124">
            <w:pPr>
              <w:tabs>
                <w:tab w:val="left" w:pos="3240"/>
              </w:tabs>
            </w:pPr>
            <w:r>
              <w:t xml:space="preserve">Asst Librarian </w:t>
            </w:r>
          </w:p>
        </w:tc>
        <w:tc>
          <w:tcPr>
            <w:tcW w:w="2337" w:type="dxa"/>
          </w:tcPr>
          <w:p w14:paraId="478179FB" w14:textId="77777777" w:rsidR="0081320A" w:rsidRDefault="0081320A" w:rsidP="00026124">
            <w:pPr>
              <w:tabs>
                <w:tab w:val="left" w:pos="3240"/>
              </w:tabs>
            </w:pPr>
            <w:r>
              <w:t>3000.00</w:t>
            </w:r>
          </w:p>
        </w:tc>
        <w:tc>
          <w:tcPr>
            <w:tcW w:w="2338" w:type="dxa"/>
          </w:tcPr>
          <w:p w14:paraId="4D31790F" w14:textId="77777777" w:rsidR="0081320A" w:rsidRDefault="0081320A" w:rsidP="00026124">
            <w:pPr>
              <w:tabs>
                <w:tab w:val="left" w:pos="3240"/>
              </w:tabs>
            </w:pPr>
            <w:r>
              <w:t>241.67</w:t>
            </w:r>
          </w:p>
        </w:tc>
        <w:tc>
          <w:tcPr>
            <w:tcW w:w="2338" w:type="dxa"/>
          </w:tcPr>
          <w:p w14:paraId="7DFE1D58" w14:textId="77777777" w:rsidR="0081320A" w:rsidRDefault="0081320A" w:rsidP="00026124">
            <w:pPr>
              <w:tabs>
                <w:tab w:val="left" w:pos="3240"/>
              </w:tabs>
            </w:pPr>
            <w:r>
              <w:t>2758.33</w:t>
            </w:r>
          </w:p>
        </w:tc>
      </w:tr>
      <w:tr w:rsidR="0081320A" w14:paraId="739C43E2" w14:textId="77777777" w:rsidTr="00026124">
        <w:tc>
          <w:tcPr>
            <w:tcW w:w="2337" w:type="dxa"/>
          </w:tcPr>
          <w:p w14:paraId="03598B14" w14:textId="77777777" w:rsidR="0081320A" w:rsidRDefault="0081320A" w:rsidP="00026124">
            <w:pPr>
              <w:tabs>
                <w:tab w:val="left" w:pos="3240"/>
              </w:tabs>
            </w:pPr>
            <w:r>
              <w:t>Asst Librarian</w:t>
            </w:r>
          </w:p>
        </w:tc>
        <w:tc>
          <w:tcPr>
            <w:tcW w:w="2337" w:type="dxa"/>
          </w:tcPr>
          <w:p w14:paraId="1D392BAD" w14:textId="77777777" w:rsidR="0081320A" w:rsidRDefault="0081320A" w:rsidP="00026124">
            <w:pPr>
              <w:tabs>
                <w:tab w:val="left" w:pos="3240"/>
              </w:tabs>
            </w:pPr>
            <w:r>
              <w:t>2890.00</w:t>
            </w:r>
          </w:p>
        </w:tc>
        <w:tc>
          <w:tcPr>
            <w:tcW w:w="2338" w:type="dxa"/>
          </w:tcPr>
          <w:p w14:paraId="354D422C" w14:textId="77777777" w:rsidR="0081320A" w:rsidRDefault="0081320A" w:rsidP="00026124">
            <w:pPr>
              <w:tabs>
                <w:tab w:val="left" w:pos="3240"/>
              </w:tabs>
            </w:pPr>
            <w:r>
              <w:t>236.67</w:t>
            </w:r>
          </w:p>
        </w:tc>
        <w:tc>
          <w:tcPr>
            <w:tcW w:w="2338" w:type="dxa"/>
          </w:tcPr>
          <w:p w14:paraId="6FF05FE8" w14:textId="77777777" w:rsidR="0081320A" w:rsidRDefault="0081320A" w:rsidP="00026124">
            <w:pPr>
              <w:tabs>
                <w:tab w:val="left" w:pos="3240"/>
              </w:tabs>
            </w:pPr>
            <w:r>
              <w:t>26533.33</w:t>
            </w:r>
          </w:p>
        </w:tc>
      </w:tr>
      <w:tr w:rsidR="0081320A" w14:paraId="3291CEDE" w14:textId="77777777" w:rsidTr="00026124">
        <w:tc>
          <w:tcPr>
            <w:tcW w:w="2337" w:type="dxa"/>
          </w:tcPr>
          <w:p w14:paraId="4CE53800" w14:textId="77777777" w:rsidR="0081320A" w:rsidRDefault="0081320A" w:rsidP="00026124">
            <w:pPr>
              <w:tabs>
                <w:tab w:val="left" w:pos="3240"/>
              </w:tabs>
            </w:pPr>
            <w:r>
              <w:t>Asst part time</w:t>
            </w:r>
          </w:p>
        </w:tc>
        <w:tc>
          <w:tcPr>
            <w:tcW w:w="2337" w:type="dxa"/>
          </w:tcPr>
          <w:p w14:paraId="10A23E6E" w14:textId="77777777" w:rsidR="0081320A" w:rsidRDefault="0081320A" w:rsidP="00026124">
            <w:pPr>
              <w:tabs>
                <w:tab w:val="left" w:pos="3240"/>
              </w:tabs>
            </w:pPr>
          </w:p>
        </w:tc>
        <w:tc>
          <w:tcPr>
            <w:tcW w:w="2338" w:type="dxa"/>
          </w:tcPr>
          <w:p w14:paraId="3B41C10D" w14:textId="77777777" w:rsidR="0081320A" w:rsidRDefault="0081320A" w:rsidP="00026124">
            <w:pPr>
              <w:tabs>
                <w:tab w:val="left" w:pos="3240"/>
              </w:tabs>
            </w:pPr>
            <w:r>
              <w:t>31.58</w:t>
            </w:r>
          </w:p>
        </w:tc>
        <w:tc>
          <w:tcPr>
            <w:tcW w:w="2338" w:type="dxa"/>
          </w:tcPr>
          <w:p w14:paraId="6497E750" w14:textId="77777777" w:rsidR="0081320A" w:rsidRDefault="0081320A" w:rsidP="00026124">
            <w:pPr>
              <w:tabs>
                <w:tab w:val="left" w:pos="3240"/>
              </w:tabs>
            </w:pPr>
          </w:p>
        </w:tc>
      </w:tr>
      <w:tr w:rsidR="0081320A" w14:paraId="17CF52AD" w14:textId="77777777" w:rsidTr="00026124">
        <w:tc>
          <w:tcPr>
            <w:tcW w:w="2337" w:type="dxa"/>
          </w:tcPr>
          <w:p w14:paraId="1EB9D638" w14:textId="77777777" w:rsidR="0081320A" w:rsidRDefault="0081320A" w:rsidP="00026124">
            <w:pPr>
              <w:tabs>
                <w:tab w:val="left" w:pos="3240"/>
              </w:tabs>
            </w:pPr>
            <w:r>
              <w:t xml:space="preserve">Janitor service </w:t>
            </w:r>
          </w:p>
        </w:tc>
        <w:tc>
          <w:tcPr>
            <w:tcW w:w="2337" w:type="dxa"/>
          </w:tcPr>
          <w:p w14:paraId="5A5BE554" w14:textId="77777777" w:rsidR="0081320A" w:rsidRDefault="0081320A" w:rsidP="00026124">
            <w:pPr>
              <w:tabs>
                <w:tab w:val="left" w:pos="3240"/>
              </w:tabs>
            </w:pPr>
            <w:r>
              <w:t>2400.00</w:t>
            </w:r>
          </w:p>
        </w:tc>
        <w:tc>
          <w:tcPr>
            <w:tcW w:w="2338" w:type="dxa"/>
          </w:tcPr>
          <w:p w14:paraId="1279B032" w14:textId="77777777" w:rsidR="0081320A" w:rsidRDefault="0081320A" w:rsidP="00026124">
            <w:pPr>
              <w:tabs>
                <w:tab w:val="left" w:pos="3240"/>
              </w:tabs>
            </w:pPr>
            <w:r>
              <w:t>160.00</w:t>
            </w:r>
          </w:p>
        </w:tc>
        <w:tc>
          <w:tcPr>
            <w:tcW w:w="2338" w:type="dxa"/>
          </w:tcPr>
          <w:p w14:paraId="6169181F" w14:textId="77777777" w:rsidR="0081320A" w:rsidRDefault="0081320A" w:rsidP="00026124">
            <w:pPr>
              <w:tabs>
                <w:tab w:val="left" w:pos="3240"/>
              </w:tabs>
            </w:pPr>
            <w:r>
              <w:t>2208.50</w:t>
            </w:r>
          </w:p>
        </w:tc>
      </w:tr>
      <w:tr w:rsidR="0081320A" w14:paraId="35553DA5" w14:textId="77777777" w:rsidTr="00026124">
        <w:tc>
          <w:tcPr>
            <w:tcW w:w="2337" w:type="dxa"/>
          </w:tcPr>
          <w:p w14:paraId="07A38287" w14:textId="77777777" w:rsidR="0081320A" w:rsidRDefault="0081320A" w:rsidP="00026124">
            <w:pPr>
              <w:tabs>
                <w:tab w:val="left" w:pos="3240"/>
              </w:tabs>
            </w:pPr>
            <w:r>
              <w:t xml:space="preserve">Books, periodicals and binding </w:t>
            </w:r>
          </w:p>
        </w:tc>
        <w:tc>
          <w:tcPr>
            <w:tcW w:w="2337" w:type="dxa"/>
          </w:tcPr>
          <w:p w14:paraId="26D33A0E" w14:textId="77777777" w:rsidR="0081320A" w:rsidRDefault="0081320A" w:rsidP="00026124">
            <w:pPr>
              <w:tabs>
                <w:tab w:val="left" w:pos="3240"/>
              </w:tabs>
            </w:pPr>
            <w:r>
              <w:t>2800.00</w:t>
            </w:r>
          </w:p>
        </w:tc>
        <w:tc>
          <w:tcPr>
            <w:tcW w:w="2338" w:type="dxa"/>
          </w:tcPr>
          <w:p w14:paraId="1066E9BB" w14:textId="77777777" w:rsidR="0081320A" w:rsidRDefault="0081320A" w:rsidP="00026124">
            <w:pPr>
              <w:tabs>
                <w:tab w:val="left" w:pos="3240"/>
              </w:tabs>
            </w:pPr>
            <w:r>
              <w:t>346.76</w:t>
            </w:r>
          </w:p>
        </w:tc>
        <w:tc>
          <w:tcPr>
            <w:tcW w:w="2338" w:type="dxa"/>
          </w:tcPr>
          <w:p w14:paraId="572158B7" w14:textId="77777777" w:rsidR="0081320A" w:rsidRDefault="0081320A" w:rsidP="00026124">
            <w:pPr>
              <w:tabs>
                <w:tab w:val="left" w:pos="3240"/>
              </w:tabs>
            </w:pPr>
            <w:r>
              <w:t>2453.24</w:t>
            </w:r>
          </w:p>
        </w:tc>
      </w:tr>
      <w:tr w:rsidR="0081320A" w14:paraId="792E84C2" w14:textId="77777777" w:rsidTr="00026124">
        <w:tc>
          <w:tcPr>
            <w:tcW w:w="2337" w:type="dxa"/>
          </w:tcPr>
          <w:p w14:paraId="222AC2A1" w14:textId="77777777" w:rsidR="0081320A" w:rsidRDefault="0081320A" w:rsidP="00026124">
            <w:pPr>
              <w:tabs>
                <w:tab w:val="left" w:pos="3240"/>
              </w:tabs>
            </w:pPr>
            <w:r>
              <w:t>Repairs and improvements</w:t>
            </w:r>
          </w:p>
        </w:tc>
        <w:tc>
          <w:tcPr>
            <w:tcW w:w="2337" w:type="dxa"/>
          </w:tcPr>
          <w:p w14:paraId="5D794C3D" w14:textId="77777777" w:rsidR="0081320A" w:rsidRDefault="0081320A" w:rsidP="00026124">
            <w:pPr>
              <w:tabs>
                <w:tab w:val="left" w:pos="3240"/>
              </w:tabs>
            </w:pPr>
            <w:r>
              <w:t>2000.00</w:t>
            </w:r>
          </w:p>
        </w:tc>
        <w:tc>
          <w:tcPr>
            <w:tcW w:w="2338" w:type="dxa"/>
          </w:tcPr>
          <w:p w14:paraId="116EB161" w14:textId="77777777" w:rsidR="0081320A" w:rsidRDefault="0081320A" w:rsidP="00026124">
            <w:pPr>
              <w:tabs>
                <w:tab w:val="left" w:pos="3240"/>
              </w:tabs>
            </w:pPr>
            <w:r>
              <w:t>52.25</w:t>
            </w:r>
          </w:p>
        </w:tc>
        <w:tc>
          <w:tcPr>
            <w:tcW w:w="2338" w:type="dxa"/>
          </w:tcPr>
          <w:p w14:paraId="5E979B52" w14:textId="77777777" w:rsidR="0081320A" w:rsidRDefault="0081320A" w:rsidP="00026124">
            <w:pPr>
              <w:tabs>
                <w:tab w:val="left" w:pos="3240"/>
              </w:tabs>
            </w:pPr>
            <w:r>
              <w:t>1947.75</w:t>
            </w:r>
          </w:p>
        </w:tc>
      </w:tr>
      <w:tr w:rsidR="0081320A" w14:paraId="64A38F6A" w14:textId="77777777" w:rsidTr="00026124">
        <w:tc>
          <w:tcPr>
            <w:tcW w:w="2337" w:type="dxa"/>
          </w:tcPr>
          <w:p w14:paraId="08A7FCDE" w14:textId="77777777" w:rsidR="0081320A" w:rsidRDefault="0081320A" w:rsidP="00026124">
            <w:pPr>
              <w:tabs>
                <w:tab w:val="left" w:pos="3240"/>
              </w:tabs>
            </w:pPr>
            <w:r>
              <w:t xml:space="preserve">Insurance </w:t>
            </w:r>
          </w:p>
        </w:tc>
        <w:tc>
          <w:tcPr>
            <w:tcW w:w="2337" w:type="dxa"/>
          </w:tcPr>
          <w:p w14:paraId="2F9C83D3" w14:textId="77777777" w:rsidR="0081320A" w:rsidRDefault="0081320A" w:rsidP="00026124">
            <w:pPr>
              <w:tabs>
                <w:tab w:val="left" w:pos="3240"/>
              </w:tabs>
            </w:pPr>
            <w:r>
              <w:t>289.58</w:t>
            </w:r>
          </w:p>
        </w:tc>
        <w:tc>
          <w:tcPr>
            <w:tcW w:w="2338" w:type="dxa"/>
          </w:tcPr>
          <w:p w14:paraId="227A11D1" w14:textId="77777777" w:rsidR="0081320A" w:rsidRDefault="0081320A" w:rsidP="00026124">
            <w:pPr>
              <w:tabs>
                <w:tab w:val="left" w:pos="3240"/>
              </w:tabs>
            </w:pPr>
            <w:r>
              <w:t>289.58</w:t>
            </w:r>
          </w:p>
        </w:tc>
        <w:tc>
          <w:tcPr>
            <w:tcW w:w="2338" w:type="dxa"/>
          </w:tcPr>
          <w:p w14:paraId="400A4270" w14:textId="77777777" w:rsidR="0081320A" w:rsidRDefault="0081320A" w:rsidP="00026124">
            <w:pPr>
              <w:tabs>
                <w:tab w:val="left" w:pos="3240"/>
              </w:tabs>
            </w:pPr>
            <w:r>
              <w:t>000.00</w:t>
            </w:r>
          </w:p>
        </w:tc>
      </w:tr>
      <w:tr w:rsidR="0081320A" w14:paraId="392E1924" w14:textId="77777777" w:rsidTr="00026124">
        <w:tc>
          <w:tcPr>
            <w:tcW w:w="2337" w:type="dxa"/>
          </w:tcPr>
          <w:p w14:paraId="71C1AF58" w14:textId="77777777" w:rsidR="0081320A" w:rsidRDefault="0081320A" w:rsidP="00026124">
            <w:pPr>
              <w:tabs>
                <w:tab w:val="left" w:pos="3240"/>
              </w:tabs>
            </w:pPr>
            <w:r>
              <w:t xml:space="preserve">Contingency </w:t>
            </w:r>
            <w:proofErr w:type="spellStart"/>
            <w:r>
              <w:t>appro</w:t>
            </w:r>
            <w:proofErr w:type="spellEnd"/>
            <w:r>
              <w:t xml:space="preserve"> </w:t>
            </w:r>
          </w:p>
        </w:tc>
        <w:tc>
          <w:tcPr>
            <w:tcW w:w="2337" w:type="dxa"/>
          </w:tcPr>
          <w:p w14:paraId="2E70BB01" w14:textId="77777777" w:rsidR="0081320A" w:rsidRDefault="0081320A" w:rsidP="00026124">
            <w:pPr>
              <w:tabs>
                <w:tab w:val="left" w:pos="3240"/>
              </w:tabs>
            </w:pPr>
            <w:r>
              <w:t>500.00</w:t>
            </w:r>
          </w:p>
        </w:tc>
        <w:tc>
          <w:tcPr>
            <w:tcW w:w="2338" w:type="dxa"/>
          </w:tcPr>
          <w:p w14:paraId="35C2EEE7" w14:textId="77777777" w:rsidR="0081320A" w:rsidRDefault="0081320A" w:rsidP="00026124">
            <w:pPr>
              <w:tabs>
                <w:tab w:val="left" w:pos="3240"/>
              </w:tabs>
            </w:pPr>
            <w:r>
              <w:t>000.00</w:t>
            </w:r>
          </w:p>
        </w:tc>
        <w:tc>
          <w:tcPr>
            <w:tcW w:w="2338" w:type="dxa"/>
          </w:tcPr>
          <w:p w14:paraId="1253F015" w14:textId="77777777" w:rsidR="0081320A" w:rsidRDefault="0081320A" w:rsidP="00026124">
            <w:pPr>
              <w:tabs>
                <w:tab w:val="left" w:pos="3240"/>
              </w:tabs>
            </w:pPr>
            <w:r>
              <w:t>500.00</w:t>
            </w:r>
          </w:p>
        </w:tc>
      </w:tr>
      <w:tr w:rsidR="0081320A" w14:paraId="2C80250E" w14:textId="77777777" w:rsidTr="00026124">
        <w:tc>
          <w:tcPr>
            <w:tcW w:w="2337" w:type="dxa"/>
          </w:tcPr>
          <w:p w14:paraId="388746CE" w14:textId="77777777" w:rsidR="0081320A" w:rsidRDefault="0081320A" w:rsidP="00026124">
            <w:pPr>
              <w:tabs>
                <w:tab w:val="left" w:pos="3240"/>
              </w:tabs>
            </w:pPr>
          </w:p>
        </w:tc>
        <w:tc>
          <w:tcPr>
            <w:tcW w:w="2337" w:type="dxa"/>
          </w:tcPr>
          <w:p w14:paraId="38B426AD" w14:textId="77777777" w:rsidR="0081320A" w:rsidRDefault="0081320A" w:rsidP="00026124">
            <w:pPr>
              <w:tabs>
                <w:tab w:val="left" w:pos="3240"/>
              </w:tabs>
            </w:pPr>
            <w:r>
              <w:t>$18.339</w:t>
            </w:r>
          </w:p>
        </w:tc>
        <w:tc>
          <w:tcPr>
            <w:tcW w:w="2338" w:type="dxa"/>
          </w:tcPr>
          <w:p w14:paraId="723C8C84" w14:textId="77777777" w:rsidR="0081320A" w:rsidRDefault="0081320A" w:rsidP="00026124">
            <w:pPr>
              <w:tabs>
                <w:tab w:val="left" w:pos="3240"/>
              </w:tabs>
            </w:pPr>
            <w:r>
              <w:t>$1708.43</w:t>
            </w:r>
          </w:p>
        </w:tc>
        <w:tc>
          <w:tcPr>
            <w:tcW w:w="2338" w:type="dxa"/>
          </w:tcPr>
          <w:p w14:paraId="17E7A3B5" w14:textId="77777777" w:rsidR="0081320A" w:rsidRDefault="0081320A" w:rsidP="00026124">
            <w:pPr>
              <w:tabs>
                <w:tab w:val="left" w:pos="3240"/>
              </w:tabs>
            </w:pPr>
            <w:r>
              <w:t>$16631.15</w:t>
            </w:r>
          </w:p>
        </w:tc>
      </w:tr>
    </w:tbl>
    <w:p w14:paraId="4B1A5CCE" w14:textId="77777777" w:rsidR="0081320A" w:rsidRDefault="0081320A" w:rsidP="0081320A">
      <w:pPr>
        <w:tabs>
          <w:tab w:val="left" w:pos="3240"/>
        </w:tabs>
      </w:pPr>
      <w:r>
        <w:t>Moved by Mr. Stanfield. Seconded by Mrs. Anderson Financial report for May be accepted. Motion carried.</w:t>
      </w:r>
    </w:p>
    <w:p w14:paraId="4D67390E" w14:textId="77777777" w:rsidR="0081320A" w:rsidRDefault="0081320A" w:rsidP="0081320A">
      <w:pPr>
        <w:tabs>
          <w:tab w:val="left" w:pos="3240"/>
        </w:tabs>
      </w:pPr>
      <w:r>
        <w:t>Library bills for May 1960</w:t>
      </w:r>
    </w:p>
    <w:tbl>
      <w:tblPr>
        <w:tblStyle w:val="TableGrid"/>
        <w:tblW w:w="0" w:type="auto"/>
        <w:tblLook w:val="04A0" w:firstRow="1" w:lastRow="0" w:firstColumn="1" w:lastColumn="0" w:noHBand="0" w:noVBand="1"/>
      </w:tblPr>
      <w:tblGrid>
        <w:gridCol w:w="3116"/>
        <w:gridCol w:w="3117"/>
        <w:gridCol w:w="3117"/>
      </w:tblGrid>
      <w:tr w:rsidR="0081320A" w14:paraId="004FAF4F" w14:textId="77777777" w:rsidTr="00026124">
        <w:tc>
          <w:tcPr>
            <w:tcW w:w="3116" w:type="dxa"/>
          </w:tcPr>
          <w:p w14:paraId="0C04AF59" w14:textId="77777777" w:rsidR="0081320A" w:rsidRDefault="0081320A" w:rsidP="00026124">
            <w:pPr>
              <w:tabs>
                <w:tab w:val="left" w:pos="3240"/>
              </w:tabs>
            </w:pPr>
            <w:r>
              <w:t xml:space="preserve">Nina </w:t>
            </w:r>
            <w:proofErr w:type="spellStart"/>
            <w:r>
              <w:t>Dulin</w:t>
            </w:r>
            <w:proofErr w:type="spellEnd"/>
            <w:r>
              <w:t xml:space="preserve"> Russell</w:t>
            </w:r>
          </w:p>
        </w:tc>
        <w:tc>
          <w:tcPr>
            <w:tcW w:w="3117" w:type="dxa"/>
          </w:tcPr>
          <w:p w14:paraId="2AC793F8" w14:textId="77777777" w:rsidR="0081320A" w:rsidRDefault="0081320A" w:rsidP="00026124">
            <w:pPr>
              <w:tabs>
                <w:tab w:val="left" w:pos="3240"/>
              </w:tabs>
            </w:pPr>
            <w:r>
              <w:t xml:space="preserve">Librarians Salary </w:t>
            </w:r>
          </w:p>
        </w:tc>
        <w:tc>
          <w:tcPr>
            <w:tcW w:w="3117" w:type="dxa"/>
          </w:tcPr>
          <w:p w14:paraId="45845222" w14:textId="77777777" w:rsidR="0081320A" w:rsidRDefault="0081320A" w:rsidP="00026124">
            <w:pPr>
              <w:tabs>
                <w:tab w:val="left" w:pos="3240"/>
              </w:tabs>
            </w:pPr>
            <w:r>
              <w:t>$350.00</w:t>
            </w:r>
          </w:p>
        </w:tc>
      </w:tr>
      <w:tr w:rsidR="0081320A" w14:paraId="3ADB8165" w14:textId="77777777" w:rsidTr="00026124">
        <w:tc>
          <w:tcPr>
            <w:tcW w:w="3116" w:type="dxa"/>
          </w:tcPr>
          <w:p w14:paraId="0C050BB8" w14:textId="77777777" w:rsidR="0081320A" w:rsidRDefault="0081320A" w:rsidP="00026124">
            <w:pPr>
              <w:tabs>
                <w:tab w:val="left" w:pos="3240"/>
              </w:tabs>
            </w:pPr>
            <w:r>
              <w:t xml:space="preserve">Alice </w:t>
            </w:r>
            <w:proofErr w:type="spellStart"/>
            <w:r>
              <w:t>Fentz</w:t>
            </w:r>
            <w:proofErr w:type="spellEnd"/>
          </w:p>
        </w:tc>
        <w:tc>
          <w:tcPr>
            <w:tcW w:w="3117" w:type="dxa"/>
          </w:tcPr>
          <w:p w14:paraId="389F5728" w14:textId="77777777" w:rsidR="0081320A" w:rsidRDefault="0081320A" w:rsidP="00026124">
            <w:pPr>
              <w:tabs>
                <w:tab w:val="left" w:pos="3240"/>
              </w:tabs>
            </w:pPr>
            <w:r>
              <w:t xml:space="preserve">Asst Librarian Salary </w:t>
            </w:r>
          </w:p>
        </w:tc>
        <w:tc>
          <w:tcPr>
            <w:tcW w:w="3117" w:type="dxa"/>
          </w:tcPr>
          <w:p w14:paraId="53DF5C0F" w14:textId="77777777" w:rsidR="0081320A" w:rsidRDefault="0081320A" w:rsidP="00026124">
            <w:pPr>
              <w:tabs>
                <w:tab w:val="left" w:pos="3240"/>
              </w:tabs>
            </w:pPr>
            <w:r>
              <w:t>241.67</w:t>
            </w:r>
          </w:p>
        </w:tc>
      </w:tr>
      <w:tr w:rsidR="0081320A" w14:paraId="65C126EC" w14:textId="77777777" w:rsidTr="00026124">
        <w:tc>
          <w:tcPr>
            <w:tcW w:w="3116" w:type="dxa"/>
          </w:tcPr>
          <w:p w14:paraId="11FFC048" w14:textId="77777777" w:rsidR="0081320A" w:rsidRDefault="0081320A" w:rsidP="00026124">
            <w:pPr>
              <w:tabs>
                <w:tab w:val="left" w:pos="3240"/>
              </w:tabs>
            </w:pPr>
            <w:proofErr w:type="spellStart"/>
            <w:r>
              <w:t>Suganne</w:t>
            </w:r>
            <w:proofErr w:type="spellEnd"/>
            <w:r>
              <w:t xml:space="preserve"> Spicer</w:t>
            </w:r>
          </w:p>
        </w:tc>
        <w:tc>
          <w:tcPr>
            <w:tcW w:w="3117" w:type="dxa"/>
          </w:tcPr>
          <w:p w14:paraId="1B8053AA" w14:textId="77777777" w:rsidR="0081320A" w:rsidRDefault="0081320A" w:rsidP="00026124">
            <w:pPr>
              <w:tabs>
                <w:tab w:val="left" w:pos="3240"/>
              </w:tabs>
            </w:pPr>
            <w:r>
              <w:t>Asst Librarian Salary</w:t>
            </w:r>
          </w:p>
        </w:tc>
        <w:tc>
          <w:tcPr>
            <w:tcW w:w="3117" w:type="dxa"/>
          </w:tcPr>
          <w:p w14:paraId="25165B81" w14:textId="77777777" w:rsidR="0081320A" w:rsidRDefault="0081320A" w:rsidP="00026124">
            <w:pPr>
              <w:tabs>
                <w:tab w:val="left" w:pos="3240"/>
              </w:tabs>
            </w:pPr>
            <w:r>
              <w:t>236.67</w:t>
            </w:r>
          </w:p>
        </w:tc>
      </w:tr>
      <w:tr w:rsidR="0081320A" w14:paraId="046B5A7B" w14:textId="77777777" w:rsidTr="00026124">
        <w:tc>
          <w:tcPr>
            <w:tcW w:w="3116" w:type="dxa"/>
          </w:tcPr>
          <w:p w14:paraId="3DFF1B61" w14:textId="77777777" w:rsidR="0081320A" w:rsidRDefault="0081320A" w:rsidP="00026124">
            <w:pPr>
              <w:tabs>
                <w:tab w:val="left" w:pos="3240"/>
              </w:tabs>
            </w:pPr>
            <w:r>
              <w:t>Joan Gobert</w:t>
            </w:r>
          </w:p>
        </w:tc>
        <w:tc>
          <w:tcPr>
            <w:tcW w:w="3117" w:type="dxa"/>
          </w:tcPr>
          <w:p w14:paraId="7ECA2470" w14:textId="77777777" w:rsidR="0081320A" w:rsidRDefault="0081320A" w:rsidP="00026124">
            <w:pPr>
              <w:tabs>
                <w:tab w:val="left" w:pos="3240"/>
              </w:tabs>
            </w:pPr>
            <w:r>
              <w:t xml:space="preserve">Asst Librarian Salary part time </w:t>
            </w:r>
          </w:p>
        </w:tc>
        <w:tc>
          <w:tcPr>
            <w:tcW w:w="3117" w:type="dxa"/>
          </w:tcPr>
          <w:p w14:paraId="2BE4D27A" w14:textId="77777777" w:rsidR="0081320A" w:rsidRDefault="0081320A" w:rsidP="00026124">
            <w:pPr>
              <w:tabs>
                <w:tab w:val="left" w:pos="3240"/>
              </w:tabs>
            </w:pPr>
            <w:r>
              <w:t>31.50</w:t>
            </w:r>
          </w:p>
        </w:tc>
      </w:tr>
      <w:tr w:rsidR="0081320A" w14:paraId="49E59016" w14:textId="77777777" w:rsidTr="00026124">
        <w:tc>
          <w:tcPr>
            <w:tcW w:w="3116" w:type="dxa"/>
          </w:tcPr>
          <w:p w14:paraId="257AD117" w14:textId="77777777" w:rsidR="0081320A" w:rsidRDefault="0081320A" w:rsidP="00026124">
            <w:pPr>
              <w:tabs>
                <w:tab w:val="left" w:pos="3240"/>
              </w:tabs>
            </w:pPr>
            <w:r>
              <w:t>Warren C. Wright</w:t>
            </w:r>
          </w:p>
        </w:tc>
        <w:tc>
          <w:tcPr>
            <w:tcW w:w="3117" w:type="dxa"/>
          </w:tcPr>
          <w:p w14:paraId="73B41FDE" w14:textId="77777777" w:rsidR="0081320A" w:rsidRDefault="0081320A" w:rsidP="00026124">
            <w:pPr>
              <w:tabs>
                <w:tab w:val="left" w:pos="3240"/>
              </w:tabs>
            </w:pPr>
            <w:r>
              <w:t xml:space="preserve">Janitor service </w:t>
            </w:r>
          </w:p>
        </w:tc>
        <w:tc>
          <w:tcPr>
            <w:tcW w:w="3117" w:type="dxa"/>
          </w:tcPr>
          <w:p w14:paraId="6037708C" w14:textId="77777777" w:rsidR="0081320A" w:rsidRDefault="0081320A" w:rsidP="00026124">
            <w:pPr>
              <w:tabs>
                <w:tab w:val="left" w:pos="3240"/>
              </w:tabs>
            </w:pPr>
            <w:r>
              <w:t>160.00</w:t>
            </w:r>
          </w:p>
        </w:tc>
      </w:tr>
      <w:tr w:rsidR="0081320A" w14:paraId="747989EB" w14:textId="77777777" w:rsidTr="00026124">
        <w:tc>
          <w:tcPr>
            <w:tcW w:w="3116" w:type="dxa"/>
          </w:tcPr>
          <w:p w14:paraId="06D5850C" w14:textId="77777777" w:rsidR="0081320A" w:rsidRDefault="0081320A" w:rsidP="00026124">
            <w:pPr>
              <w:tabs>
                <w:tab w:val="left" w:pos="3240"/>
              </w:tabs>
            </w:pPr>
            <w:r>
              <w:t xml:space="preserve">A.C Mc </w:t>
            </w:r>
            <w:proofErr w:type="spellStart"/>
            <w:r>
              <w:t>Clurg</w:t>
            </w:r>
            <w:proofErr w:type="spellEnd"/>
            <w:r>
              <w:t xml:space="preserve"> and Co</w:t>
            </w:r>
          </w:p>
        </w:tc>
        <w:tc>
          <w:tcPr>
            <w:tcW w:w="3117" w:type="dxa"/>
          </w:tcPr>
          <w:p w14:paraId="485DC3CC" w14:textId="77777777" w:rsidR="0081320A" w:rsidRDefault="0081320A" w:rsidP="00026124">
            <w:pPr>
              <w:tabs>
                <w:tab w:val="left" w:pos="3240"/>
              </w:tabs>
            </w:pPr>
            <w:r>
              <w:t xml:space="preserve">Books </w:t>
            </w:r>
          </w:p>
        </w:tc>
        <w:tc>
          <w:tcPr>
            <w:tcW w:w="3117" w:type="dxa"/>
          </w:tcPr>
          <w:p w14:paraId="502D49EB" w14:textId="77777777" w:rsidR="0081320A" w:rsidRDefault="0081320A" w:rsidP="00026124">
            <w:pPr>
              <w:tabs>
                <w:tab w:val="left" w:pos="3240"/>
              </w:tabs>
            </w:pPr>
            <w:r>
              <w:t>342.86</w:t>
            </w:r>
          </w:p>
        </w:tc>
      </w:tr>
      <w:tr w:rsidR="0081320A" w14:paraId="324D65EC" w14:textId="77777777" w:rsidTr="00026124">
        <w:tc>
          <w:tcPr>
            <w:tcW w:w="3116" w:type="dxa"/>
          </w:tcPr>
          <w:p w14:paraId="75ACFC7F" w14:textId="77777777" w:rsidR="0081320A" w:rsidRDefault="0081320A" w:rsidP="00026124">
            <w:pPr>
              <w:tabs>
                <w:tab w:val="left" w:pos="3240"/>
              </w:tabs>
            </w:pPr>
            <w:proofErr w:type="spellStart"/>
            <w:r>
              <w:t>Heckamn</w:t>
            </w:r>
            <w:proofErr w:type="spellEnd"/>
            <w:r>
              <w:t xml:space="preserve"> bindery </w:t>
            </w:r>
            <w:proofErr w:type="spellStart"/>
            <w:r>
              <w:t>inc</w:t>
            </w:r>
            <w:proofErr w:type="spellEnd"/>
            <w:r>
              <w:t xml:space="preserve"> </w:t>
            </w:r>
          </w:p>
        </w:tc>
        <w:tc>
          <w:tcPr>
            <w:tcW w:w="3117" w:type="dxa"/>
          </w:tcPr>
          <w:p w14:paraId="085F855B" w14:textId="77777777" w:rsidR="0081320A" w:rsidRDefault="0081320A" w:rsidP="00026124">
            <w:pPr>
              <w:tabs>
                <w:tab w:val="left" w:pos="3240"/>
              </w:tabs>
            </w:pPr>
            <w:r>
              <w:t xml:space="preserve">Binding </w:t>
            </w:r>
          </w:p>
        </w:tc>
        <w:tc>
          <w:tcPr>
            <w:tcW w:w="3117" w:type="dxa"/>
          </w:tcPr>
          <w:p w14:paraId="538BB937" w14:textId="77777777" w:rsidR="0081320A" w:rsidRDefault="0081320A" w:rsidP="00026124">
            <w:pPr>
              <w:tabs>
                <w:tab w:val="left" w:pos="3240"/>
              </w:tabs>
            </w:pPr>
            <w:r>
              <w:t>3.90</w:t>
            </w:r>
          </w:p>
        </w:tc>
      </w:tr>
      <w:tr w:rsidR="0081320A" w14:paraId="2B1258C2" w14:textId="77777777" w:rsidTr="00026124">
        <w:tc>
          <w:tcPr>
            <w:tcW w:w="3116" w:type="dxa"/>
          </w:tcPr>
          <w:p w14:paraId="5E4BDAA3" w14:textId="77777777" w:rsidR="0081320A" w:rsidRDefault="0081320A" w:rsidP="00026124">
            <w:pPr>
              <w:tabs>
                <w:tab w:val="left" w:pos="3240"/>
              </w:tabs>
            </w:pPr>
            <w:r>
              <w:t xml:space="preserve">Wolfs air conditioner service </w:t>
            </w:r>
          </w:p>
        </w:tc>
        <w:tc>
          <w:tcPr>
            <w:tcW w:w="3117" w:type="dxa"/>
          </w:tcPr>
          <w:p w14:paraId="1F0F7922" w14:textId="77777777" w:rsidR="0081320A" w:rsidRDefault="0081320A" w:rsidP="00026124">
            <w:pPr>
              <w:tabs>
                <w:tab w:val="left" w:pos="3240"/>
              </w:tabs>
            </w:pPr>
          </w:p>
        </w:tc>
        <w:tc>
          <w:tcPr>
            <w:tcW w:w="3117" w:type="dxa"/>
          </w:tcPr>
          <w:p w14:paraId="2FA6BFA1" w14:textId="77777777" w:rsidR="0081320A" w:rsidRDefault="0081320A" w:rsidP="00026124">
            <w:pPr>
              <w:tabs>
                <w:tab w:val="left" w:pos="3240"/>
              </w:tabs>
            </w:pPr>
            <w:r>
              <w:t>42.75</w:t>
            </w:r>
          </w:p>
        </w:tc>
      </w:tr>
      <w:tr w:rsidR="0081320A" w14:paraId="4E0BFAC4" w14:textId="77777777" w:rsidTr="00026124">
        <w:tc>
          <w:tcPr>
            <w:tcW w:w="3116" w:type="dxa"/>
          </w:tcPr>
          <w:p w14:paraId="79E3D913" w14:textId="77777777" w:rsidR="0081320A" w:rsidRDefault="0081320A" w:rsidP="00026124">
            <w:pPr>
              <w:tabs>
                <w:tab w:val="left" w:pos="3240"/>
              </w:tabs>
            </w:pPr>
            <w:proofErr w:type="spellStart"/>
            <w:r>
              <w:t>Balndfords</w:t>
            </w:r>
            <w:proofErr w:type="spellEnd"/>
            <w:r>
              <w:t xml:space="preserve"> sheet metal and heating</w:t>
            </w:r>
          </w:p>
        </w:tc>
        <w:tc>
          <w:tcPr>
            <w:tcW w:w="3117" w:type="dxa"/>
          </w:tcPr>
          <w:p w14:paraId="350B9C7F" w14:textId="77777777" w:rsidR="0081320A" w:rsidRDefault="0081320A" w:rsidP="00026124">
            <w:pPr>
              <w:tabs>
                <w:tab w:val="left" w:pos="3240"/>
              </w:tabs>
            </w:pPr>
          </w:p>
        </w:tc>
        <w:tc>
          <w:tcPr>
            <w:tcW w:w="3117" w:type="dxa"/>
          </w:tcPr>
          <w:p w14:paraId="197F91E0" w14:textId="77777777" w:rsidR="0081320A" w:rsidRDefault="0081320A" w:rsidP="00026124">
            <w:pPr>
              <w:tabs>
                <w:tab w:val="left" w:pos="3240"/>
              </w:tabs>
            </w:pPr>
          </w:p>
        </w:tc>
      </w:tr>
      <w:tr w:rsidR="0081320A" w14:paraId="53679496" w14:textId="77777777" w:rsidTr="00026124">
        <w:tc>
          <w:tcPr>
            <w:tcW w:w="3116" w:type="dxa"/>
          </w:tcPr>
          <w:p w14:paraId="3CA01A7A" w14:textId="77777777" w:rsidR="0081320A" w:rsidRDefault="0081320A" w:rsidP="00026124">
            <w:pPr>
              <w:tabs>
                <w:tab w:val="left" w:pos="3240"/>
              </w:tabs>
            </w:pPr>
            <w:r>
              <w:t>Radiator repairs and roof check</w:t>
            </w:r>
          </w:p>
        </w:tc>
        <w:tc>
          <w:tcPr>
            <w:tcW w:w="3117" w:type="dxa"/>
          </w:tcPr>
          <w:p w14:paraId="65249C06" w14:textId="77777777" w:rsidR="0081320A" w:rsidRDefault="0081320A" w:rsidP="00026124">
            <w:pPr>
              <w:tabs>
                <w:tab w:val="left" w:pos="3240"/>
              </w:tabs>
            </w:pPr>
          </w:p>
        </w:tc>
        <w:tc>
          <w:tcPr>
            <w:tcW w:w="3117" w:type="dxa"/>
          </w:tcPr>
          <w:p w14:paraId="48828CFD" w14:textId="77777777" w:rsidR="0081320A" w:rsidRDefault="0081320A" w:rsidP="00026124">
            <w:pPr>
              <w:tabs>
                <w:tab w:val="left" w:pos="3240"/>
              </w:tabs>
            </w:pPr>
            <w:r>
              <w:t>9.50</w:t>
            </w:r>
          </w:p>
        </w:tc>
      </w:tr>
      <w:tr w:rsidR="0081320A" w14:paraId="6596A077" w14:textId="77777777" w:rsidTr="00026124">
        <w:tc>
          <w:tcPr>
            <w:tcW w:w="3116" w:type="dxa"/>
          </w:tcPr>
          <w:p w14:paraId="47BC0DB1" w14:textId="77777777" w:rsidR="0081320A" w:rsidRDefault="0081320A" w:rsidP="00026124">
            <w:pPr>
              <w:tabs>
                <w:tab w:val="left" w:pos="3240"/>
              </w:tabs>
            </w:pPr>
            <w:r>
              <w:t>Insurance premium</w:t>
            </w:r>
          </w:p>
        </w:tc>
        <w:tc>
          <w:tcPr>
            <w:tcW w:w="3117" w:type="dxa"/>
          </w:tcPr>
          <w:p w14:paraId="146618EB" w14:textId="77777777" w:rsidR="0081320A" w:rsidRDefault="0081320A" w:rsidP="00026124">
            <w:pPr>
              <w:tabs>
                <w:tab w:val="left" w:pos="3240"/>
              </w:tabs>
            </w:pPr>
            <w:r>
              <w:t xml:space="preserve">Frank church agency </w:t>
            </w:r>
          </w:p>
        </w:tc>
        <w:tc>
          <w:tcPr>
            <w:tcW w:w="3117" w:type="dxa"/>
          </w:tcPr>
          <w:p w14:paraId="2BD6AC24" w14:textId="77777777" w:rsidR="0081320A" w:rsidRDefault="0081320A" w:rsidP="00026124">
            <w:pPr>
              <w:tabs>
                <w:tab w:val="left" w:pos="3240"/>
              </w:tabs>
            </w:pPr>
            <w:r>
              <w:t>289.58</w:t>
            </w:r>
          </w:p>
        </w:tc>
      </w:tr>
      <w:tr w:rsidR="0081320A" w14:paraId="6CAE7C4C" w14:textId="77777777" w:rsidTr="00026124">
        <w:tc>
          <w:tcPr>
            <w:tcW w:w="3116" w:type="dxa"/>
          </w:tcPr>
          <w:p w14:paraId="5E96E8B2" w14:textId="77777777" w:rsidR="0081320A" w:rsidRDefault="0081320A" w:rsidP="00026124">
            <w:pPr>
              <w:tabs>
                <w:tab w:val="left" w:pos="3240"/>
              </w:tabs>
            </w:pPr>
          </w:p>
        </w:tc>
        <w:tc>
          <w:tcPr>
            <w:tcW w:w="3117" w:type="dxa"/>
          </w:tcPr>
          <w:p w14:paraId="5E69CAFB" w14:textId="77777777" w:rsidR="0081320A" w:rsidRDefault="0081320A" w:rsidP="00026124">
            <w:pPr>
              <w:tabs>
                <w:tab w:val="left" w:pos="3240"/>
              </w:tabs>
            </w:pPr>
          </w:p>
        </w:tc>
        <w:tc>
          <w:tcPr>
            <w:tcW w:w="3117" w:type="dxa"/>
          </w:tcPr>
          <w:p w14:paraId="1B9CE29E" w14:textId="77777777" w:rsidR="0081320A" w:rsidRDefault="0081320A" w:rsidP="00026124">
            <w:pPr>
              <w:tabs>
                <w:tab w:val="left" w:pos="3240"/>
              </w:tabs>
            </w:pPr>
            <w:r>
              <w:t>$1708.43</w:t>
            </w:r>
          </w:p>
        </w:tc>
      </w:tr>
    </w:tbl>
    <w:p w14:paraId="7CE35296" w14:textId="77777777" w:rsidR="0081320A" w:rsidRDefault="0081320A" w:rsidP="0081320A">
      <w:pPr>
        <w:tabs>
          <w:tab w:val="left" w:pos="3240"/>
        </w:tabs>
      </w:pPr>
    </w:p>
    <w:p w14:paraId="37E442BF" w14:textId="77777777" w:rsidR="0081320A" w:rsidRDefault="0081320A" w:rsidP="0081320A">
      <w:pPr>
        <w:tabs>
          <w:tab w:val="left" w:pos="3240"/>
        </w:tabs>
      </w:pPr>
      <w:r>
        <w:lastRenderedPageBreak/>
        <w:t xml:space="preserve">Summary </w:t>
      </w:r>
    </w:p>
    <w:tbl>
      <w:tblPr>
        <w:tblStyle w:val="TableGrid"/>
        <w:tblW w:w="0" w:type="auto"/>
        <w:tblLook w:val="04A0" w:firstRow="1" w:lastRow="0" w:firstColumn="1" w:lastColumn="0" w:noHBand="0" w:noVBand="1"/>
      </w:tblPr>
      <w:tblGrid>
        <w:gridCol w:w="4675"/>
        <w:gridCol w:w="4675"/>
      </w:tblGrid>
      <w:tr w:rsidR="0081320A" w14:paraId="5289E7B2" w14:textId="77777777" w:rsidTr="00026124">
        <w:tc>
          <w:tcPr>
            <w:tcW w:w="4675" w:type="dxa"/>
          </w:tcPr>
          <w:p w14:paraId="4AE175C6" w14:textId="77777777" w:rsidR="0081320A" w:rsidRDefault="0081320A" w:rsidP="00026124">
            <w:pPr>
              <w:tabs>
                <w:tab w:val="left" w:pos="3240"/>
              </w:tabs>
            </w:pPr>
            <w:r>
              <w:t>Salaries</w:t>
            </w:r>
          </w:p>
        </w:tc>
        <w:tc>
          <w:tcPr>
            <w:tcW w:w="4675" w:type="dxa"/>
          </w:tcPr>
          <w:p w14:paraId="46700558" w14:textId="77777777" w:rsidR="0081320A" w:rsidRDefault="0081320A" w:rsidP="00026124">
            <w:pPr>
              <w:tabs>
                <w:tab w:val="left" w:pos="3240"/>
              </w:tabs>
            </w:pPr>
            <w:r>
              <w:t>$859.84</w:t>
            </w:r>
          </w:p>
        </w:tc>
      </w:tr>
      <w:tr w:rsidR="0081320A" w14:paraId="69B31C84" w14:textId="77777777" w:rsidTr="00026124">
        <w:tc>
          <w:tcPr>
            <w:tcW w:w="4675" w:type="dxa"/>
          </w:tcPr>
          <w:p w14:paraId="0F8A72A1" w14:textId="77777777" w:rsidR="0081320A" w:rsidRDefault="0081320A" w:rsidP="00026124">
            <w:pPr>
              <w:tabs>
                <w:tab w:val="left" w:pos="3240"/>
              </w:tabs>
            </w:pPr>
            <w:r>
              <w:t xml:space="preserve">Janitor service </w:t>
            </w:r>
          </w:p>
        </w:tc>
        <w:tc>
          <w:tcPr>
            <w:tcW w:w="4675" w:type="dxa"/>
          </w:tcPr>
          <w:p w14:paraId="4D5C5198" w14:textId="77777777" w:rsidR="0081320A" w:rsidRDefault="0081320A" w:rsidP="00026124">
            <w:pPr>
              <w:tabs>
                <w:tab w:val="left" w:pos="3240"/>
              </w:tabs>
            </w:pPr>
            <w:r>
              <w:t>160.00</w:t>
            </w:r>
          </w:p>
        </w:tc>
      </w:tr>
      <w:tr w:rsidR="0081320A" w14:paraId="108DB108" w14:textId="77777777" w:rsidTr="00026124">
        <w:tc>
          <w:tcPr>
            <w:tcW w:w="4675" w:type="dxa"/>
          </w:tcPr>
          <w:p w14:paraId="1759EE2A" w14:textId="77777777" w:rsidR="0081320A" w:rsidRDefault="0081320A" w:rsidP="00026124">
            <w:pPr>
              <w:tabs>
                <w:tab w:val="left" w:pos="3240"/>
              </w:tabs>
            </w:pPr>
            <w:r>
              <w:t>Books</w:t>
            </w:r>
          </w:p>
        </w:tc>
        <w:tc>
          <w:tcPr>
            <w:tcW w:w="4675" w:type="dxa"/>
          </w:tcPr>
          <w:p w14:paraId="70127E8C" w14:textId="77777777" w:rsidR="0081320A" w:rsidRDefault="0081320A" w:rsidP="00026124">
            <w:pPr>
              <w:tabs>
                <w:tab w:val="left" w:pos="3240"/>
              </w:tabs>
            </w:pPr>
            <w:r>
              <w:t>342.86</w:t>
            </w:r>
          </w:p>
        </w:tc>
      </w:tr>
      <w:tr w:rsidR="0081320A" w14:paraId="7471DF69" w14:textId="77777777" w:rsidTr="00026124">
        <w:tc>
          <w:tcPr>
            <w:tcW w:w="4675" w:type="dxa"/>
          </w:tcPr>
          <w:p w14:paraId="26CD303D" w14:textId="77777777" w:rsidR="0081320A" w:rsidRDefault="0081320A" w:rsidP="00026124">
            <w:pPr>
              <w:tabs>
                <w:tab w:val="left" w:pos="3240"/>
              </w:tabs>
            </w:pPr>
            <w:r>
              <w:t>Binding</w:t>
            </w:r>
          </w:p>
        </w:tc>
        <w:tc>
          <w:tcPr>
            <w:tcW w:w="4675" w:type="dxa"/>
          </w:tcPr>
          <w:p w14:paraId="28C04DB5" w14:textId="77777777" w:rsidR="0081320A" w:rsidRDefault="0081320A" w:rsidP="00026124">
            <w:pPr>
              <w:tabs>
                <w:tab w:val="left" w:pos="3240"/>
              </w:tabs>
            </w:pPr>
            <w:r>
              <w:t>3.90</w:t>
            </w:r>
          </w:p>
        </w:tc>
      </w:tr>
      <w:tr w:rsidR="0081320A" w14:paraId="68EB4466" w14:textId="77777777" w:rsidTr="00026124">
        <w:tc>
          <w:tcPr>
            <w:tcW w:w="4675" w:type="dxa"/>
          </w:tcPr>
          <w:p w14:paraId="4F94A3FF" w14:textId="77777777" w:rsidR="0081320A" w:rsidRDefault="0081320A" w:rsidP="00026124">
            <w:pPr>
              <w:tabs>
                <w:tab w:val="left" w:pos="3240"/>
              </w:tabs>
            </w:pPr>
            <w:r>
              <w:t>Repair</w:t>
            </w:r>
          </w:p>
        </w:tc>
        <w:tc>
          <w:tcPr>
            <w:tcW w:w="4675" w:type="dxa"/>
          </w:tcPr>
          <w:p w14:paraId="14645A5C" w14:textId="77777777" w:rsidR="0081320A" w:rsidRDefault="0081320A" w:rsidP="00026124">
            <w:pPr>
              <w:tabs>
                <w:tab w:val="left" w:pos="3240"/>
              </w:tabs>
            </w:pPr>
            <w:r>
              <w:t>52.25</w:t>
            </w:r>
          </w:p>
        </w:tc>
      </w:tr>
      <w:tr w:rsidR="0081320A" w14:paraId="4188C049" w14:textId="77777777" w:rsidTr="00026124">
        <w:tc>
          <w:tcPr>
            <w:tcW w:w="4675" w:type="dxa"/>
          </w:tcPr>
          <w:p w14:paraId="24ABFA1D" w14:textId="77777777" w:rsidR="0081320A" w:rsidRDefault="0081320A" w:rsidP="00026124">
            <w:pPr>
              <w:tabs>
                <w:tab w:val="left" w:pos="3240"/>
              </w:tabs>
            </w:pPr>
            <w:r>
              <w:t>Insurance</w:t>
            </w:r>
          </w:p>
        </w:tc>
        <w:tc>
          <w:tcPr>
            <w:tcW w:w="4675" w:type="dxa"/>
          </w:tcPr>
          <w:p w14:paraId="74A6E414" w14:textId="77777777" w:rsidR="0081320A" w:rsidRDefault="0081320A" w:rsidP="00026124">
            <w:pPr>
              <w:tabs>
                <w:tab w:val="left" w:pos="3240"/>
              </w:tabs>
            </w:pPr>
            <w:r>
              <w:t>289.58</w:t>
            </w:r>
          </w:p>
        </w:tc>
      </w:tr>
      <w:tr w:rsidR="0081320A" w14:paraId="10ED52EE" w14:textId="77777777" w:rsidTr="00026124">
        <w:tc>
          <w:tcPr>
            <w:tcW w:w="4675" w:type="dxa"/>
          </w:tcPr>
          <w:p w14:paraId="36459573" w14:textId="77777777" w:rsidR="0081320A" w:rsidRDefault="0081320A" w:rsidP="00026124">
            <w:pPr>
              <w:tabs>
                <w:tab w:val="left" w:pos="3240"/>
              </w:tabs>
            </w:pPr>
          </w:p>
        </w:tc>
        <w:tc>
          <w:tcPr>
            <w:tcW w:w="4675" w:type="dxa"/>
          </w:tcPr>
          <w:p w14:paraId="268329F5" w14:textId="77777777" w:rsidR="0081320A" w:rsidRDefault="0081320A" w:rsidP="00026124">
            <w:pPr>
              <w:tabs>
                <w:tab w:val="left" w:pos="3240"/>
              </w:tabs>
            </w:pPr>
            <w:r>
              <w:t>$1708.43</w:t>
            </w:r>
          </w:p>
        </w:tc>
      </w:tr>
    </w:tbl>
    <w:p w14:paraId="7B932D67" w14:textId="77777777" w:rsidR="0081320A" w:rsidRDefault="0081320A" w:rsidP="0081320A">
      <w:pPr>
        <w:tabs>
          <w:tab w:val="left" w:pos="3240"/>
        </w:tabs>
      </w:pPr>
      <w:r>
        <w:t>Moved by Mr. Stanfield bills be approved and paid seconded by Mr. Deffenbaugh, Motion carried.</w:t>
      </w:r>
    </w:p>
    <w:p w14:paraId="5841CA6B" w14:textId="77777777" w:rsidR="0081320A" w:rsidRDefault="0081320A" w:rsidP="0081320A">
      <w:pPr>
        <w:tabs>
          <w:tab w:val="left" w:pos="3240"/>
        </w:tabs>
      </w:pPr>
      <w:r>
        <w:t>Librarians report for May 1960</w:t>
      </w:r>
    </w:p>
    <w:p w14:paraId="6EFF4A67" w14:textId="77777777" w:rsidR="0081320A" w:rsidRDefault="0081320A" w:rsidP="0081320A">
      <w:pPr>
        <w:tabs>
          <w:tab w:val="left" w:pos="3240"/>
        </w:tabs>
      </w:pPr>
      <w:r>
        <w:t xml:space="preserve">Book account </w:t>
      </w:r>
    </w:p>
    <w:tbl>
      <w:tblPr>
        <w:tblStyle w:val="TableGrid"/>
        <w:tblW w:w="0" w:type="auto"/>
        <w:tblLook w:val="04A0" w:firstRow="1" w:lastRow="0" w:firstColumn="1" w:lastColumn="0" w:noHBand="0" w:noVBand="1"/>
      </w:tblPr>
      <w:tblGrid>
        <w:gridCol w:w="4675"/>
        <w:gridCol w:w="4675"/>
      </w:tblGrid>
      <w:tr w:rsidR="0081320A" w14:paraId="1387524F" w14:textId="77777777" w:rsidTr="00026124">
        <w:tc>
          <w:tcPr>
            <w:tcW w:w="4675" w:type="dxa"/>
          </w:tcPr>
          <w:p w14:paraId="52D641F6" w14:textId="77777777" w:rsidR="0081320A" w:rsidRDefault="0081320A" w:rsidP="00026124">
            <w:pPr>
              <w:tabs>
                <w:tab w:val="left" w:pos="3240"/>
              </w:tabs>
            </w:pPr>
            <w:r>
              <w:t xml:space="preserve">No of vol. added during </w:t>
            </w:r>
            <w:proofErr w:type="spellStart"/>
            <w:r>
              <w:t>mo</w:t>
            </w:r>
            <w:proofErr w:type="spellEnd"/>
            <w:r>
              <w:t xml:space="preserve"> </w:t>
            </w:r>
          </w:p>
        </w:tc>
        <w:tc>
          <w:tcPr>
            <w:tcW w:w="4675" w:type="dxa"/>
          </w:tcPr>
          <w:p w14:paraId="00AD4D9E" w14:textId="77777777" w:rsidR="0081320A" w:rsidRDefault="0081320A" w:rsidP="00026124">
            <w:pPr>
              <w:tabs>
                <w:tab w:val="left" w:pos="3240"/>
              </w:tabs>
            </w:pPr>
            <w:r>
              <w:t>50</w:t>
            </w:r>
          </w:p>
        </w:tc>
      </w:tr>
      <w:tr w:rsidR="0081320A" w14:paraId="3E46949B" w14:textId="77777777" w:rsidTr="00026124">
        <w:tc>
          <w:tcPr>
            <w:tcW w:w="4675" w:type="dxa"/>
          </w:tcPr>
          <w:p w14:paraId="496D651C" w14:textId="77777777" w:rsidR="0081320A" w:rsidRDefault="0081320A" w:rsidP="00026124">
            <w:pPr>
              <w:tabs>
                <w:tab w:val="left" w:pos="3240"/>
              </w:tabs>
            </w:pPr>
            <w:r>
              <w:t xml:space="preserve">Lost </w:t>
            </w:r>
            <w:proofErr w:type="spellStart"/>
            <w:r>
              <w:t>ot</w:t>
            </w:r>
            <w:proofErr w:type="spellEnd"/>
            <w:r>
              <w:t xml:space="preserve"> Withdrawn</w:t>
            </w:r>
          </w:p>
        </w:tc>
        <w:tc>
          <w:tcPr>
            <w:tcW w:w="4675" w:type="dxa"/>
          </w:tcPr>
          <w:p w14:paraId="04CCC24C" w14:textId="77777777" w:rsidR="0081320A" w:rsidRDefault="0081320A" w:rsidP="00026124">
            <w:pPr>
              <w:tabs>
                <w:tab w:val="left" w:pos="3240"/>
              </w:tabs>
            </w:pPr>
            <w:r>
              <w:t>17</w:t>
            </w:r>
          </w:p>
        </w:tc>
      </w:tr>
      <w:tr w:rsidR="0081320A" w14:paraId="670BFA8F" w14:textId="77777777" w:rsidTr="00026124">
        <w:tc>
          <w:tcPr>
            <w:tcW w:w="4675" w:type="dxa"/>
          </w:tcPr>
          <w:p w14:paraId="34BFE496" w14:textId="77777777" w:rsidR="0081320A" w:rsidRDefault="0081320A" w:rsidP="00026124">
            <w:pPr>
              <w:tabs>
                <w:tab w:val="left" w:pos="3240"/>
              </w:tabs>
            </w:pPr>
            <w:r>
              <w:t>No of vol at end of Mo</w:t>
            </w:r>
          </w:p>
        </w:tc>
        <w:tc>
          <w:tcPr>
            <w:tcW w:w="4675" w:type="dxa"/>
          </w:tcPr>
          <w:p w14:paraId="40B12602" w14:textId="77777777" w:rsidR="0081320A" w:rsidRDefault="0081320A" w:rsidP="00026124">
            <w:pPr>
              <w:tabs>
                <w:tab w:val="left" w:pos="3240"/>
              </w:tabs>
            </w:pPr>
            <w:r>
              <w:t>19.087</w:t>
            </w:r>
          </w:p>
        </w:tc>
      </w:tr>
    </w:tbl>
    <w:p w14:paraId="51982600" w14:textId="77777777" w:rsidR="0081320A" w:rsidRDefault="0081320A" w:rsidP="0081320A">
      <w:pPr>
        <w:tabs>
          <w:tab w:val="left" w:pos="3240"/>
        </w:tabs>
      </w:pPr>
      <w:r>
        <w:t xml:space="preserve">Financial report </w:t>
      </w:r>
    </w:p>
    <w:tbl>
      <w:tblPr>
        <w:tblStyle w:val="TableGrid"/>
        <w:tblW w:w="0" w:type="auto"/>
        <w:tblLook w:val="04A0" w:firstRow="1" w:lastRow="0" w:firstColumn="1" w:lastColumn="0" w:noHBand="0" w:noVBand="1"/>
      </w:tblPr>
      <w:tblGrid>
        <w:gridCol w:w="4675"/>
        <w:gridCol w:w="4675"/>
      </w:tblGrid>
      <w:tr w:rsidR="0081320A" w14:paraId="15609D99" w14:textId="77777777" w:rsidTr="00026124">
        <w:tc>
          <w:tcPr>
            <w:tcW w:w="4675" w:type="dxa"/>
          </w:tcPr>
          <w:p w14:paraId="54F6B6F9" w14:textId="77777777" w:rsidR="0081320A" w:rsidRDefault="0081320A" w:rsidP="00026124">
            <w:pPr>
              <w:tabs>
                <w:tab w:val="left" w:pos="3240"/>
              </w:tabs>
            </w:pPr>
            <w:r>
              <w:t>Fees (nonresidents)</w:t>
            </w:r>
          </w:p>
        </w:tc>
        <w:tc>
          <w:tcPr>
            <w:tcW w:w="4675" w:type="dxa"/>
          </w:tcPr>
          <w:p w14:paraId="17D65AA8" w14:textId="77777777" w:rsidR="0081320A" w:rsidRDefault="0081320A" w:rsidP="00026124">
            <w:pPr>
              <w:tabs>
                <w:tab w:val="left" w:pos="3240"/>
              </w:tabs>
            </w:pPr>
            <w:r>
              <w:t>$15.00</w:t>
            </w:r>
          </w:p>
        </w:tc>
      </w:tr>
      <w:tr w:rsidR="0081320A" w14:paraId="74CA0625" w14:textId="77777777" w:rsidTr="00026124">
        <w:tc>
          <w:tcPr>
            <w:tcW w:w="4675" w:type="dxa"/>
          </w:tcPr>
          <w:p w14:paraId="368AC3C2" w14:textId="77777777" w:rsidR="0081320A" w:rsidRDefault="0081320A" w:rsidP="00026124">
            <w:pPr>
              <w:tabs>
                <w:tab w:val="left" w:pos="3240"/>
              </w:tabs>
            </w:pPr>
            <w:r>
              <w:t>Fines</w:t>
            </w:r>
          </w:p>
        </w:tc>
        <w:tc>
          <w:tcPr>
            <w:tcW w:w="4675" w:type="dxa"/>
          </w:tcPr>
          <w:p w14:paraId="0484C6C4" w14:textId="77777777" w:rsidR="0081320A" w:rsidRDefault="0081320A" w:rsidP="00026124">
            <w:pPr>
              <w:tabs>
                <w:tab w:val="left" w:pos="3240"/>
              </w:tabs>
            </w:pPr>
            <w:r>
              <w:t>81.32</w:t>
            </w:r>
          </w:p>
        </w:tc>
      </w:tr>
      <w:tr w:rsidR="0081320A" w14:paraId="16D6EDAD" w14:textId="77777777" w:rsidTr="00026124">
        <w:tc>
          <w:tcPr>
            <w:tcW w:w="4675" w:type="dxa"/>
          </w:tcPr>
          <w:p w14:paraId="055ABB72" w14:textId="77777777" w:rsidR="0081320A" w:rsidRDefault="0081320A" w:rsidP="00026124">
            <w:pPr>
              <w:tabs>
                <w:tab w:val="left" w:pos="3240"/>
              </w:tabs>
            </w:pPr>
            <w:r>
              <w:t>Rental collection</w:t>
            </w:r>
          </w:p>
        </w:tc>
        <w:tc>
          <w:tcPr>
            <w:tcW w:w="4675" w:type="dxa"/>
          </w:tcPr>
          <w:p w14:paraId="04D5BD97" w14:textId="77777777" w:rsidR="0081320A" w:rsidRDefault="0081320A" w:rsidP="00026124">
            <w:pPr>
              <w:tabs>
                <w:tab w:val="left" w:pos="3240"/>
              </w:tabs>
            </w:pPr>
            <w:r>
              <w:t>14.76</w:t>
            </w:r>
          </w:p>
        </w:tc>
      </w:tr>
      <w:tr w:rsidR="0081320A" w14:paraId="560C1BE2" w14:textId="77777777" w:rsidTr="00026124">
        <w:tc>
          <w:tcPr>
            <w:tcW w:w="4675" w:type="dxa"/>
          </w:tcPr>
          <w:p w14:paraId="4E68B294" w14:textId="77777777" w:rsidR="0081320A" w:rsidRDefault="0081320A" w:rsidP="00026124">
            <w:pPr>
              <w:tabs>
                <w:tab w:val="left" w:pos="3240"/>
              </w:tabs>
            </w:pPr>
            <w:r>
              <w:t>Other sources</w:t>
            </w:r>
          </w:p>
        </w:tc>
        <w:tc>
          <w:tcPr>
            <w:tcW w:w="4675" w:type="dxa"/>
          </w:tcPr>
          <w:p w14:paraId="2197C277" w14:textId="77777777" w:rsidR="0081320A" w:rsidRDefault="0081320A" w:rsidP="00026124">
            <w:pPr>
              <w:tabs>
                <w:tab w:val="left" w:pos="3240"/>
              </w:tabs>
            </w:pPr>
            <w:r>
              <w:t>8.52</w:t>
            </w:r>
          </w:p>
        </w:tc>
      </w:tr>
      <w:tr w:rsidR="0081320A" w14:paraId="71DEF543" w14:textId="77777777" w:rsidTr="00026124">
        <w:tc>
          <w:tcPr>
            <w:tcW w:w="4675" w:type="dxa"/>
          </w:tcPr>
          <w:p w14:paraId="29967FF9" w14:textId="77777777" w:rsidR="0081320A" w:rsidRDefault="0081320A" w:rsidP="00026124">
            <w:pPr>
              <w:tabs>
                <w:tab w:val="left" w:pos="3240"/>
              </w:tabs>
            </w:pPr>
            <w:r>
              <w:t>Total receipts</w:t>
            </w:r>
          </w:p>
        </w:tc>
        <w:tc>
          <w:tcPr>
            <w:tcW w:w="4675" w:type="dxa"/>
          </w:tcPr>
          <w:p w14:paraId="0DB84941" w14:textId="77777777" w:rsidR="0081320A" w:rsidRDefault="0081320A" w:rsidP="00026124">
            <w:pPr>
              <w:tabs>
                <w:tab w:val="left" w:pos="3240"/>
              </w:tabs>
            </w:pPr>
            <w:r>
              <w:t>119.60</w:t>
            </w:r>
          </w:p>
        </w:tc>
      </w:tr>
      <w:tr w:rsidR="0081320A" w14:paraId="047A6FB2" w14:textId="77777777" w:rsidTr="00026124">
        <w:tc>
          <w:tcPr>
            <w:tcW w:w="4675" w:type="dxa"/>
          </w:tcPr>
          <w:p w14:paraId="11740374" w14:textId="77777777" w:rsidR="0081320A" w:rsidRDefault="0081320A" w:rsidP="00026124">
            <w:pPr>
              <w:tabs>
                <w:tab w:val="left" w:pos="3240"/>
              </w:tabs>
            </w:pPr>
            <w:r>
              <w:t xml:space="preserve">Amount spent </w:t>
            </w:r>
          </w:p>
        </w:tc>
        <w:tc>
          <w:tcPr>
            <w:tcW w:w="4675" w:type="dxa"/>
          </w:tcPr>
          <w:p w14:paraId="2AB53336" w14:textId="77777777" w:rsidR="0081320A" w:rsidRDefault="0081320A" w:rsidP="00026124">
            <w:pPr>
              <w:tabs>
                <w:tab w:val="left" w:pos="3240"/>
              </w:tabs>
            </w:pPr>
            <w:r>
              <w:t>20.74</w:t>
            </w:r>
          </w:p>
        </w:tc>
      </w:tr>
      <w:tr w:rsidR="0081320A" w14:paraId="5D3B5629" w14:textId="77777777" w:rsidTr="00026124">
        <w:tc>
          <w:tcPr>
            <w:tcW w:w="4675" w:type="dxa"/>
          </w:tcPr>
          <w:p w14:paraId="681BA14E" w14:textId="77777777" w:rsidR="0081320A" w:rsidRDefault="0081320A" w:rsidP="00026124">
            <w:pPr>
              <w:tabs>
                <w:tab w:val="left" w:pos="3240"/>
              </w:tabs>
            </w:pPr>
            <w:r>
              <w:t xml:space="preserve">Balance </w:t>
            </w:r>
          </w:p>
        </w:tc>
        <w:tc>
          <w:tcPr>
            <w:tcW w:w="4675" w:type="dxa"/>
          </w:tcPr>
          <w:p w14:paraId="07081C89" w14:textId="77777777" w:rsidR="0081320A" w:rsidRDefault="0081320A" w:rsidP="00026124">
            <w:pPr>
              <w:tabs>
                <w:tab w:val="left" w:pos="3240"/>
              </w:tabs>
            </w:pPr>
            <w:r>
              <w:t>$98.86</w:t>
            </w:r>
          </w:p>
        </w:tc>
      </w:tr>
    </w:tbl>
    <w:p w14:paraId="48654B0B" w14:textId="77777777" w:rsidR="0081320A" w:rsidRDefault="0081320A" w:rsidP="0081320A">
      <w:pPr>
        <w:tabs>
          <w:tab w:val="left" w:pos="3240"/>
        </w:tabs>
      </w:pPr>
      <w:r>
        <w:t>No of Reference questions answered 56</w:t>
      </w:r>
    </w:p>
    <w:p w14:paraId="70FCD144" w14:textId="77777777" w:rsidR="0081320A" w:rsidRDefault="0081320A" w:rsidP="0081320A">
      <w:pPr>
        <w:tabs>
          <w:tab w:val="left" w:pos="3240"/>
        </w:tabs>
      </w:pPr>
      <w:r>
        <w:t>Moved by Mrs. Anderson Librarians report be accepted. Seconded by Mrs. Riedell, motion carried.</w:t>
      </w:r>
    </w:p>
    <w:p w14:paraId="2DF5099A" w14:textId="77777777" w:rsidR="0081320A" w:rsidRDefault="0081320A" w:rsidP="0081320A">
      <w:pPr>
        <w:tabs>
          <w:tab w:val="left" w:pos="3240"/>
        </w:tabs>
      </w:pPr>
      <w:r>
        <w:t>Report of Finance committee for June 1960</w:t>
      </w:r>
    </w:p>
    <w:tbl>
      <w:tblPr>
        <w:tblStyle w:val="TableGrid"/>
        <w:tblW w:w="0" w:type="auto"/>
        <w:tblLook w:val="04A0" w:firstRow="1" w:lastRow="0" w:firstColumn="1" w:lastColumn="0" w:noHBand="0" w:noVBand="1"/>
      </w:tblPr>
      <w:tblGrid>
        <w:gridCol w:w="4675"/>
        <w:gridCol w:w="4675"/>
      </w:tblGrid>
      <w:tr w:rsidR="0081320A" w14:paraId="43C32A2F" w14:textId="77777777" w:rsidTr="00026124">
        <w:tc>
          <w:tcPr>
            <w:tcW w:w="4675" w:type="dxa"/>
          </w:tcPr>
          <w:p w14:paraId="2C7E2200" w14:textId="77777777" w:rsidR="0081320A" w:rsidRDefault="0081320A" w:rsidP="00026124">
            <w:pPr>
              <w:tabs>
                <w:tab w:val="left" w:pos="3240"/>
              </w:tabs>
            </w:pPr>
            <w:r>
              <w:t>Library bills for Mo of May</w:t>
            </w:r>
          </w:p>
        </w:tc>
        <w:tc>
          <w:tcPr>
            <w:tcW w:w="4675" w:type="dxa"/>
          </w:tcPr>
          <w:p w14:paraId="7DEB37A8" w14:textId="77777777" w:rsidR="0081320A" w:rsidRDefault="0081320A" w:rsidP="00026124">
            <w:pPr>
              <w:tabs>
                <w:tab w:val="left" w:pos="3240"/>
              </w:tabs>
            </w:pPr>
            <w:r>
              <w:t>$1708.43</w:t>
            </w:r>
          </w:p>
        </w:tc>
      </w:tr>
      <w:tr w:rsidR="0081320A" w14:paraId="5DE673EF" w14:textId="77777777" w:rsidTr="00026124">
        <w:tc>
          <w:tcPr>
            <w:tcW w:w="4675" w:type="dxa"/>
          </w:tcPr>
          <w:p w14:paraId="3136142F" w14:textId="77777777" w:rsidR="0081320A" w:rsidRDefault="0081320A" w:rsidP="00026124">
            <w:pPr>
              <w:tabs>
                <w:tab w:val="left" w:pos="3240"/>
              </w:tabs>
            </w:pPr>
            <w:r>
              <w:t>Library bills for Mo of June (paid)</w:t>
            </w:r>
          </w:p>
        </w:tc>
        <w:tc>
          <w:tcPr>
            <w:tcW w:w="4675" w:type="dxa"/>
          </w:tcPr>
          <w:p w14:paraId="02B11104" w14:textId="77777777" w:rsidR="0081320A" w:rsidRDefault="0081320A" w:rsidP="00026124">
            <w:pPr>
              <w:tabs>
                <w:tab w:val="left" w:pos="3240"/>
              </w:tabs>
            </w:pPr>
            <w:r>
              <w:t>1.009.34</w:t>
            </w:r>
          </w:p>
        </w:tc>
      </w:tr>
      <w:tr w:rsidR="0081320A" w14:paraId="5DB2F553" w14:textId="77777777" w:rsidTr="00026124">
        <w:tc>
          <w:tcPr>
            <w:tcW w:w="4675" w:type="dxa"/>
          </w:tcPr>
          <w:p w14:paraId="6CFA7B7B" w14:textId="77777777" w:rsidR="0081320A" w:rsidRDefault="0081320A" w:rsidP="00026124">
            <w:pPr>
              <w:tabs>
                <w:tab w:val="left" w:pos="3240"/>
              </w:tabs>
            </w:pPr>
            <w:r>
              <w:t>Library bills for Mo of June unpaid</w:t>
            </w:r>
          </w:p>
        </w:tc>
        <w:tc>
          <w:tcPr>
            <w:tcW w:w="4675" w:type="dxa"/>
          </w:tcPr>
          <w:p w14:paraId="605FFE7D" w14:textId="77777777" w:rsidR="0081320A" w:rsidRDefault="0081320A" w:rsidP="00026124">
            <w:pPr>
              <w:tabs>
                <w:tab w:val="left" w:pos="3240"/>
              </w:tabs>
            </w:pPr>
            <w:r>
              <w:t>628.80</w:t>
            </w:r>
          </w:p>
        </w:tc>
      </w:tr>
      <w:tr w:rsidR="0081320A" w14:paraId="17728A6A" w14:textId="77777777" w:rsidTr="00026124">
        <w:tc>
          <w:tcPr>
            <w:tcW w:w="4675" w:type="dxa"/>
          </w:tcPr>
          <w:p w14:paraId="357A4AEB" w14:textId="77777777" w:rsidR="0081320A" w:rsidRDefault="0081320A" w:rsidP="00026124">
            <w:pPr>
              <w:tabs>
                <w:tab w:val="left" w:pos="3240"/>
              </w:tabs>
            </w:pPr>
            <w:r>
              <w:t xml:space="preserve">Total </w:t>
            </w:r>
          </w:p>
        </w:tc>
        <w:tc>
          <w:tcPr>
            <w:tcW w:w="4675" w:type="dxa"/>
          </w:tcPr>
          <w:p w14:paraId="2F98E413" w14:textId="77777777" w:rsidR="0081320A" w:rsidRDefault="0081320A" w:rsidP="00026124">
            <w:pPr>
              <w:tabs>
                <w:tab w:val="left" w:pos="3240"/>
              </w:tabs>
            </w:pPr>
            <w:r>
              <w:t>$3346.57</w:t>
            </w:r>
          </w:p>
        </w:tc>
      </w:tr>
    </w:tbl>
    <w:p w14:paraId="2034D25C" w14:textId="77777777" w:rsidR="0081320A" w:rsidRDefault="0081320A" w:rsidP="0081320A">
      <w:pPr>
        <w:tabs>
          <w:tab w:val="left" w:pos="3240"/>
        </w:tabs>
      </w:pPr>
    </w:p>
    <w:tbl>
      <w:tblPr>
        <w:tblStyle w:val="TableGrid"/>
        <w:tblW w:w="0" w:type="auto"/>
        <w:tblLook w:val="04A0" w:firstRow="1" w:lastRow="0" w:firstColumn="1" w:lastColumn="0" w:noHBand="0" w:noVBand="1"/>
      </w:tblPr>
      <w:tblGrid>
        <w:gridCol w:w="3116"/>
        <w:gridCol w:w="3117"/>
        <w:gridCol w:w="3117"/>
      </w:tblGrid>
      <w:tr w:rsidR="0081320A" w14:paraId="5C0D0951" w14:textId="77777777" w:rsidTr="00026124">
        <w:tc>
          <w:tcPr>
            <w:tcW w:w="3116" w:type="dxa"/>
          </w:tcPr>
          <w:p w14:paraId="2576E2B3" w14:textId="77777777" w:rsidR="0081320A" w:rsidRDefault="0081320A" w:rsidP="00026124">
            <w:pPr>
              <w:tabs>
                <w:tab w:val="left" w:pos="3240"/>
              </w:tabs>
            </w:pPr>
            <w:r>
              <w:t xml:space="preserve">Appropriation </w:t>
            </w:r>
          </w:p>
        </w:tc>
        <w:tc>
          <w:tcPr>
            <w:tcW w:w="3117" w:type="dxa"/>
          </w:tcPr>
          <w:p w14:paraId="5CE3A73F" w14:textId="77777777" w:rsidR="0081320A" w:rsidRDefault="0081320A" w:rsidP="00026124">
            <w:pPr>
              <w:tabs>
                <w:tab w:val="left" w:pos="3240"/>
              </w:tabs>
            </w:pPr>
            <w:r>
              <w:t xml:space="preserve">Expenditure </w:t>
            </w:r>
          </w:p>
        </w:tc>
        <w:tc>
          <w:tcPr>
            <w:tcW w:w="3117" w:type="dxa"/>
          </w:tcPr>
          <w:p w14:paraId="2493FAE6" w14:textId="77777777" w:rsidR="0081320A" w:rsidRDefault="0081320A" w:rsidP="00026124">
            <w:pPr>
              <w:tabs>
                <w:tab w:val="left" w:pos="3240"/>
              </w:tabs>
            </w:pPr>
            <w:r>
              <w:t xml:space="preserve">Balance </w:t>
            </w:r>
          </w:p>
        </w:tc>
      </w:tr>
      <w:tr w:rsidR="0081320A" w14:paraId="24C9F29E" w14:textId="77777777" w:rsidTr="00026124">
        <w:tc>
          <w:tcPr>
            <w:tcW w:w="3116" w:type="dxa"/>
          </w:tcPr>
          <w:p w14:paraId="7B2B585E" w14:textId="77777777" w:rsidR="0081320A" w:rsidRDefault="0081320A" w:rsidP="00026124">
            <w:pPr>
              <w:tabs>
                <w:tab w:val="left" w:pos="3240"/>
              </w:tabs>
            </w:pPr>
            <w:r>
              <w:t>$18.339.58</w:t>
            </w:r>
          </w:p>
        </w:tc>
        <w:tc>
          <w:tcPr>
            <w:tcW w:w="3117" w:type="dxa"/>
          </w:tcPr>
          <w:p w14:paraId="48E9F639" w14:textId="77777777" w:rsidR="0081320A" w:rsidRDefault="0081320A" w:rsidP="00026124">
            <w:pPr>
              <w:tabs>
                <w:tab w:val="left" w:pos="3240"/>
              </w:tabs>
            </w:pPr>
            <w:r>
              <w:t>334657</w:t>
            </w:r>
          </w:p>
        </w:tc>
        <w:tc>
          <w:tcPr>
            <w:tcW w:w="3117" w:type="dxa"/>
          </w:tcPr>
          <w:p w14:paraId="5297CE16" w14:textId="77777777" w:rsidR="0081320A" w:rsidRDefault="0081320A" w:rsidP="00026124">
            <w:pPr>
              <w:tabs>
                <w:tab w:val="left" w:pos="3240"/>
              </w:tabs>
            </w:pPr>
            <w:r>
              <w:t>14.993.01</w:t>
            </w:r>
          </w:p>
        </w:tc>
      </w:tr>
    </w:tbl>
    <w:p w14:paraId="726D5BF4" w14:textId="77777777" w:rsidR="0081320A" w:rsidRDefault="0081320A" w:rsidP="0081320A">
      <w:pPr>
        <w:tabs>
          <w:tab w:val="left" w:pos="3240"/>
        </w:tabs>
      </w:pPr>
      <w:r>
        <w:t>Moved by Mrs. Anderson finance report be accepted, seconded by Mrs. Riedell, motion carried. Library bills for June.</w:t>
      </w:r>
    </w:p>
    <w:tbl>
      <w:tblPr>
        <w:tblStyle w:val="TableGrid"/>
        <w:tblW w:w="0" w:type="auto"/>
        <w:tblLook w:val="04A0" w:firstRow="1" w:lastRow="0" w:firstColumn="1" w:lastColumn="0" w:noHBand="0" w:noVBand="1"/>
      </w:tblPr>
      <w:tblGrid>
        <w:gridCol w:w="3116"/>
        <w:gridCol w:w="3117"/>
        <w:gridCol w:w="3117"/>
      </w:tblGrid>
      <w:tr w:rsidR="0081320A" w14:paraId="147B337D" w14:textId="77777777" w:rsidTr="00026124">
        <w:tc>
          <w:tcPr>
            <w:tcW w:w="3116" w:type="dxa"/>
          </w:tcPr>
          <w:p w14:paraId="686DA78F" w14:textId="77777777" w:rsidR="0081320A" w:rsidRDefault="0081320A" w:rsidP="00026124">
            <w:pPr>
              <w:tabs>
                <w:tab w:val="left" w:pos="3240"/>
              </w:tabs>
            </w:pPr>
            <w:r>
              <w:t xml:space="preserve">Nina </w:t>
            </w:r>
            <w:proofErr w:type="spellStart"/>
            <w:r>
              <w:t>Dulin</w:t>
            </w:r>
            <w:proofErr w:type="spellEnd"/>
            <w:r>
              <w:t xml:space="preserve"> Russell</w:t>
            </w:r>
          </w:p>
        </w:tc>
        <w:tc>
          <w:tcPr>
            <w:tcW w:w="3117" w:type="dxa"/>
          </w:tcPr>
          <w:p w14:paraId="51C205F8" w14:textId="77777777" w:rsidR="0081320A" w:rsidRDefault="0081320A" w:rsidP="00026124">
            <w:pPr>
              <w:tabs>
                <w:tab w:val="left" w:pos="3240"/>
              </w:tabs>
            </w:pPr>
            <w:r>
              <w:t xml:space="preserve">Librarians’ salary </w:t>
            </w:r>
          </w:p>
        </w:tc>
        <w:tc>
          <w:tcPr>
            <w:tcW w:w="3117" w:type="dxa"/>
          </w:tcPr>
          <w:p w14:paraId="1B6BDFF3" w14:textId="77777777" w:rsidR="0081320A" w:rsidRDefault="0081320A" w:rsidP="00026124">
            <w:pPr>
              <w:tabs>
                <w:tab w:val="left" w:pos="3240"/>
              </w:tabs>
            </w:pPr>
            <w:r>
              <w:t>$350.00</w:t>
            </w:r>
          </w:p>
        </w:tc>
      </w:tr>
      <w:tr w:rsidR="0081320A" w14:paraId="6CBA0583" w14:textId="77777777" w:rsidTr="00026124">
        <w:tc>
          <w:tcPr>
            <w:tcW w:w="3116" w:type="dxa"/>
          </w:tcPr>
          <w:p w14:paraId="5572FD74" w14:textId="77777777" w:rsidR="0081320A" w:rsidRDefault="0081320A" w:rsidP="00026124">
            <w:pPr>
              <w:tabs>
                <w:tab w:val="left" w:pos="3240"/>
              </w:tabs>
            </w:pPr>
            <w:r>
              <w:t xml:space="preserve">Alice </w:t>
            </w:r>
            <w:proofErr w:type="spellStart"/>
            <w:r>
              <w:t>Fentz</w:t>
            </w:r>
            <w:proofErr w:type="spellEnd"/>
          </w:p>
        </w:tc>
        <w:tc>
          <w:tcPr>
            <w:tcW w:w="3117" w:type="dxa"/>
          </w:tcPr>
          <w:p w14:paraId="37722A13" w14:textId="77777777" w:rsidR="0081320A" w:rsidRDefault="0081320A" w:rsidP="00026124">
            <w:pPr>
              <w:tabs>
                <w:tab w:val="left" w:pos="3240"/>
              </w:tabs>
            </w:pPr>
            <w:r>
              <w:t>Asst</w:t>
            </w:r>
          </w:p>
        </w:tc>
        <w:tc>
          <w:tcPr>
            <w:tcW w:w="3117" w:type="dxa"/>
          </w:tcPr>
          <w:p w14:paraId="31C4FA10" w14:textId="77777777" w:rsidR="0081320A" w:rsidRDefault="0081320A" w:rsidP="00026124">
            <w:pPr>
              <w:tabs>
                <w:tab w:val="left" w:pos="3240"/>
              </w:tabs>
            </w:pPr>
            <w:r>
              <w:t>241.67</w:t>
            </w:r>
          </w:p>
        </w:tc>
      </w:tr>
      <w:tr w:rsidR="0081320A" w14:paraId="3FEE9F43" w14:textId="77777777" w:rsidTr="00026124">
        <w:tc>
          <w:tcPr>
            <w:tcW w:w="3116" w:type="dxa"/>
          </w:tcPr>
          <w:p w14:paraId="37725A4B" w14:textId="77777777" w:rsidR="0081320A" w:rsidRDefault="0081320A" w:rsidP="00026124">
            <w:pPr>
              <w:tabs>
                <w:tab w:val="left" w:pos="3240"/>
              </w:tabs>
            </w:pPr>
            <w:proofErr w:type="spellStart"/>
            <w:r>
              <w:t>Suganne</w:t>
            </w:r>
            <w:proofErr w:type="spellEnd"/>
            <w:r>
              <w:t xml:space="preserve"> Spicer</w:t>
            </w:r>
          </w:p>
        </w:tc>
        <w:tc>
          <w:tcPr>
            <w:tcW w:w="3117" w:type="dxa"/>
          </w:tcPr>
          <w:p w14:paraId="38FEB1B5" w14:textId="77777777" w:rsidR="0081320A" w:rsidRDefault="0081320A" w:rsidP="00026124">
            <w:pPr>
              <w:tabs>
                <w:tab w:val="left" w:pos="3240"/>
              </w:tabs>
            </w:pPr>
          </w:p>
        </w:tc>
        <w:tc>
          <w:tcPr>
            <w:tcW w:w="3117" w:type="dxa"/>
          </w:tcPr>
          <w:p w14:paraId="1DF44B04" w14:textId="77777777" w:rsidR="0081320A" w:rsidRDefault="0081320A" w:rsidP="00026124">
            <w:pPr>
              <w:tabs>
                <w:tab w:val="left" w:pos="3240"/>
              </w:tabs>
            </w:pPr>
            <w:r>
              <w:t>236.37</w:t>
            </w:r>
          </w:p>
        </w:tc>
      </w:tr>
      <w:tr w:rsidR="0081320A" w14:paraId="3F3A5B34" w14:textId="77777777" w:rsidTr="00026124">
        <w:tc>
          <w:tcPr>
            <w:tcW w:w="3116" w:type="dxa"/>
          </w:tcPr>
          <w:p w14:paraId="406099C4" w14:textId="77777777" w:rsidR="0081320A" w:rsidRDefault="0081320A" w:rsidP="00026124">
            <w:pPr>
              <w:tabs>
                <w:tab w:val="left" w:pos="3240"/>
              </w:tabs>
            </w:pPr>
            <w:proofErr w:type="spellStart"/>
            <w:r>
              <w:t>Goan</w:t>
            </w:r>
            <w:proofErr w:type="spellEnd"/>
            <w:r>
              <w:t xml:space="preserve"> Gobert</w:t>
            </w:r>
          </w:p>
        </w:tc>
        <w:tc>
          <w:tcPr>
            <w:tcW w:w="3117" w:type="dxa"/>
          </w:tcPr>
          <w:p w14:paraId="54F7D888" w14:textId="77777777" w:rsidR="0081320A" w:rsidRDefault="0081320A" w:rsidP="00026124">
            <w:pPr>
              <w:tabs>
                <w:tab w:val="left" w:pos="3240"/>
              </w:tabs>
            </w:pPr>
            <w:r>
              <w:t>Part time</w:t>
            </w:r>
          </w:p>
        </w:tc>
        <w:tc>
          <w:tcPr>
            <w:tcW w:w="3117" w:type="dxa"/>
          </w:tcPr>
          <w:p w14:paraId="433ABB90" w14:textId="77777777" w:rsidR="0081320A" w:rsidRDefault="0081320A" w:rsidP="00026124">
            <w:pPr>
              <w:tabs>
                <w:tab w:val="left" w:pos="3240"/>
              </w:tabs>
            </w:pPr>
            <w:r>
              <w:t>21.00</w:t>
            </w:r>
          </w:p>
        </w:tc>
      </w:tr>
      <w:tr w:rsidR="0081320A" w14:paraId="6E7F2CF1" w14:textId="77777777" w:rsidTr="00026124">
        <w:tc>
          <w:tcPr>
            <w:tcW w:w="3116" w:type="dxa"/>
          </w:tcPr>
          <w:p w14:paraId="3CC9B634" w14:textId="77777777" w:rsidR="0081320A" w:rsidRDefault="0081320A" w:rsidP="00026124">
            <w:pPr>
              <w:tabs>
                <w:tab w:val="left" w:pos="3240"/>
              </w:tabs>
            </w:pPr>
            <w:r>
              <w:t>Warren C. Wright</w:t>
            </w:r>
          </w:p>
        </w:tc>
        <w:tc>
          <w:tcPr>
            <w:tcW w:w="3117" w:type="dxa"/>
          </w:tcPr>
          <w:p w14:paraId="215FBA57" w14:textId="77777777" w:rsidR="0081320A" w:rsidRDefault="0081320A" w:rsidP="00026124">
            <w:pPr>
              <w:tabs>
                <w:tab w:val="left" w:pos="3240"/>
              </w:tabs>
            </w:pPr>
            <w:r>
              <w:t xml:space="preserve">Janitor service </w:t>
            </w:r>
          </w:p>
        </w:tc>
        <w:tc>
          <w:tcPr>
            <w:tcW w:w="3117" w:type="dxa"/>
          </w:tcPr>
          <w:p w14:paraId="707C6016" w14:textId="77777777" w:rsidR="0081320A" w:rsidRDefault="0081320A" w:rsidP="00026124">
            <w:pPr>
              <w:tabs>
                <w:tab w:val="left" w:pos="3240"/>
              </w:tabs>
            </w:pPr>
            <w:r>
              <w:t>$160.00</w:t>
            </w:r>
          </w:p>
        </w:tc>
      </w:tr>
      <w:tr w:rsidR="0081320A" w14:paraId="040AA54E" w14:textId="77777777" w:rsidTr="00026124">
        <w:tc>
          <w:tcPr>
            <w:tcW w:w="3116" w:type="dxa"/>
          </w:tcPr>
          <w:p w14:paraId="1FEC0A9F" w14:textId="77777777" w:rsidR="0081320A" w:rsidRDefault="0081320A" w:rsidP="00026124">
            <w:pPr>
              <w:tabs>
                <w:tab w:val="left" w:pos="3240"/>
              </w:tabs>
            </w:pPr>
            <w:r>
              <w:t>Double and Co. inc. books</w:t>
            </w:r>
          </w:p>
        </w:tc>
        <w:tc>
          <w:tcPr>
            <w:tcW w:w="3117" w:type="dxa"/>
          </w:tcPr>
          <w:p w14:paraId="3D602CFC" w14:textId="77777777" w:rsidR="0081320A" w:rsidRDefault="0081320A" w:rsidP="00026124">
            <w:pPr>
              <w:tabs>
                <w:tab w:val="left" w:pos="3240"/>
              </w:tabs>
            </w:pPr>
          </w:p>
        </w:tc>
        <w:tc>
          <w:tcPr>
            <w:tcW w:w="3117" w:type="dxa"/>
          </w:tcPr>
          <w:p w14:paraId="2DAA945E" w14:textId="77777777" w:rsidR="0081320A" w:rsidRDefault="0081320A" w:rsidP="00026124">
            <w:pPr>
              <w:tabs>
                <w:tab w:val="left" w:pos="3240"/>
              </w:tabs>
            </w:pPr>
            <w:r>
              <w:t>134.62</w:t>
            </w:r>
          </w:p>
        </w:tc>
      </w:tr>
      <w:tr w:rsidR="0081320A" w14:paraId="5E7726ED" w14:textId="77777777" w:rsidTr="00026124">
        <w:tc>
          <w:tcPr>
            <w:tcW w:w="3116" w:type="dxa"/>
          </w:tcPr>
          <w:p w14:paraId="27745BEF" w14:textId="77777777" w:rsidR="0081320A" w:rsidRDefault="0081320A" w:rsidP="00026124">
            <w:pPr>
              <w:tabs>
                <w:tab w:val="left" w:pos="3240"/>
              </w:tabs>
            </w:pPr>
            <w:r>
              <w:lastRenderedPageBreak/>
              <w:t xml:space="preserve">Paris Glass and paint co </w:t>
            </w:r>
          </w:p>
        </w:tc>
        <w:tc>
          <w:tcPr>
            <w:tcW w:w="3117" w:type="dxa"/>
          </w:tcPr>
          <w:p w14:paraId="35F794F3" w14:textId="77777777" w:rsidR="0081320A" w:rsidRDefault="0081320A" w:rsidP="00026124">
            <w:pPr>
              <w:tabs>
                <w:tab w:val="left" w:pos="3240"/>
              </w:tabs>
            </w:pPr>
            <w:r>
              <w:t xml:space="preserve">1 pair </w:t>
            </w:r>
            <w:proofErr w:type="spellStart"/>
            <w:r>
              <w:t>aluminium</w:t>
            </w:r>
            <w:proofErr w:type="spellEnd"/>
          </w:p>
        </w:tc>
        <w:tc>
          <w:tcPr>
            <w:tcW w:w="3117" w:type="dxa"/>
          </w:tcPr>
          <w:p w14:paraId="7619FFCC" w14:textId="77777777" w:rsidR="0081320A" w:rsidRDefault="0081320A" w:rsidP="00026124">
            <w:pPr>
              <w:tabs>
                <w:tab w:val="left" w:pos="3240"/>
              </w:tabs>
            </w:pPr>
            <w:r>
              <w:t>12.18</w:t>
            </w:r>
          </w:p>
        </w:tc>
      </w:tr>
      <w:tr w:rsidR="0081320A" w14:paraId="12C4CE5E" w14:textId="77777777" w:rsidTr="00026124">
        <w:tc>
          <w:tcPr>
            <w:tcW w:w="3116" w:type="dxa"/>
          </w:tcPr>
          <w:p w14:paraId="1C1D28A4" w14:textId="77777777" w:rsidR="0081320A" w:rsidRDefault="0081320A" w:rsidP="00026124">
            <w:pPr>
              <w:tabs>
                <w:tab w:val="left" w:pos="3240"/>
              </w:tabs>
            </w:pPr>
            <w:proofErr w:type="spellStart"/>
            <w:r>
              <w:t>Fram</w:t>
            </w:r>
            <w:proofErr w:type="spellEnd"/>
            <w:r>
              <w:t xml:space="preserve"> front doors </w:t>
            </w:r>
          </w:p>
        </w:tc>
        <w:tc>
          <w:tcPr>
            <w:tcW w:w="3117" w:type="dxa"/>
          </w:tcPr>
          <w:p w14:paraId="25ACED8D" w14:textId="77777777" w:rsidR="0081320A" w:rsidRDefault="0081320A" w:rsidP="00026124">
            <w:pPr>
              <w:tabs>
                <w:tab w:val="left" w:pos="3240"/>
              </w:tabs>
            </w:pPr>
          </w:p>
        </w:tc>
        <w:tc>
          <w:tcPr>
            <w:tcW w:w="3117" w:type="dxa"/>
          </w:tcPr>
          <w:p w14:paraId="7622091F" w14:textId="77777777" w:rsidR="0081320A" w:rsidRDefault="0081320A" w:rsidP="00026124">
            <w:pPr>
              <w:tabs>
                <w:tab w:val="left" w:pos="3240"/>
              </w:tabs>
            </w:pPr>
            <w:r>
              <w:t>482.00</w:t>
            </w:r>
          </w:p>
        </w:tc>
      </w:tr>
      <w:tr w:rsidR="0081320A" w14:paraId="2A321F7A" w14:textId="77777777" w:rsidTr="00026124">
        <w:tc>
          <w:tcPr>
            <w:tcW w:w="3116" w:type="dxa"/>
          </w:tcPr>
          <w:p w14:paraId="232DB967" w14:textId="77777777" w:rsidR="0081320A" w:rsidRDefault="0081320A" w:rsidP="00026124">
            <w:pPr>
              <w:tabs>
                <w:tab w:val="left" w:pos="3240"/>
              </w:tabs>
            </w:pPr>
            <w:r>
              <w:t xml:space="preserve">Total </w:t>
            </w:r>
          </w:p>
        </w:tc>
        <w:tc>
          <w:tcPr>
            <w:tcW w:w="3117" w:type="dxa"/>
          </w:tcPr>
          <w:p w14:paraId="2C2E624F" w14:textId="77777777" w:rsidR="0081320A" w:rsidRDefault="0081320A" w:rsidP="00026124">
            <w:pPr>
              <w:tabs>
                <w:tab w:val="left" w:pos="3240"/>
              </w:tabs>
            </w:pPr>
          </w:p>
        </w:tc>
        <w:tc>
          <w:tcPr>
            <w:tcW w:w="3117" w:type="dxa"/>
          </w:tcPr>
          <w:p w14:paraId="0A7E4BE4" w14:textId="77777777" w:rsidR="0081320A" w:rsidRDefault="0081320A" w:rsidP="00026124">
            <w:pPr>
              <w:tabs>
                <w:tab w:val="left" w:pos="3240"/>
              </w:tabs>
            </w:pPr>
            <w:r>
              <w:t>1638.14</w:t>
            </w:r>
          </w:p>
        </w:tc>
      </w:tr>
    </w:tbl>
    <w:p w14:paraId="5FEE6741" w14:textId="77777777" w:rsidR="0081320A" w:rsidRDefault="0081320A" w:rsidP="0081320A">
      <w:pPr>
        <w:tabs>
          <w:tab w:val="left" w:pos="3240"/>
        </w:tabs>
      </w:pPr>
      <w:r>
        <w:t xml:space="preserve">Moved by Mr. </w:t>
      </w:r>
      <w:proofErr w:type="spellStart"/>
      <w:r>
        <w:t>Stanfeild</w:t>
      </w:r>
      <w:proofErr w:type="spellEnd"/>
      <w:r>
        <w:t xml:space="preserve"> paid bills be approved as read, unpaid be paid, seconded by Mr. Deffenbaugh, unpaid be paid, seconded by Mr. Deffenbaugh, Motion carried. Librarians report for June.</w:t>
      </w:r>
    </w:p>
    <w:p w14:paraId="57FC23F2" w14:textId="77777777" w:rsidR="0081320A" w:rsidRDefault="0081320A" w:rsidP="0081320A">
      <w:pPr>
        <w:tabs>
          <w:tab w:val="left" w:pos="3240"/>
        </w:tabs>
      </w:pPr>
      <w:r>
        <w:t>Book account</w:t>
      </w:r>
    </w:p>
    <w:tbl>
      <w:tblPr>
        <w:tblStyle w:val="TableGrid"/>
        <w:tblW w:w="0" w:type="auto"/>
        <w:tblLook w:val="04A0" w:firstRow="1" w:lastRow="0" w:firstColumn="1" w:lastColumn="0" w:noHBand="0" w:noVBand="1"/>
      </w:tblPr>
      <w:tblGrid>
        <w:gridCol w:w="4675"/>
        <w:gridCol w:w="4675"/>
      </w:tblGrid>
      <w:tr w:rsidR="0081320A" w14:paraId="27DFF281" w14:textId="77777777" w:rsidTr="00026124">
        <w:tc>
          <w:tcPr>
            <w:tcW w:w="4675" w:type="dxa"/>
          </w:tcPr>
          <w:p w14:paraId="7EFBD400" w14:textId="77777777" w:rsidR="0081320A" w:rsidRDefault="0081320A" w:rsidP="00026124">
            <w:pPr>
              <w:tabs>
                <w:tab w:val="left" w:pos="3240"/>
              </w:tabs>
            </w:pPr>
            <w:r>
              <w:t>No. Vol added during the Mo</w:t>
            </w:r>
          </w:p>
        </w:tc>
        <w:tc>
          <w:tcPr>
            <w:tcW w:w="4675" w:type="dxa"/>
          </w:tcPr>
          <w:p w14:paraId="1E010315" w14:textId="77777777" w:rsidR="0081320A" w:rsidRDefault="0081320A" w:rsidP="00026124">
            <w:pPr>
              <w:tabs>
                <w:tab w:val="left" w:pos="3240"/>
              </w:tabs>
            </w:pPr>
            <w:r>
              <w:t>50</w:t>
            </w:r>
          </w:p>
        </w:tc>
      </w:tr>
      <w:tr w:rsidR="0081320A" w14:paraId="24ED0A9E" w14:textId="77777777" w:rsidTr="00026124">
        <w:tc>
          <w:tcPr>
            <w:tcW w:w="4675" w:type="dxa"/>
          </w:tcPr>
          <w:p w14:paraId="55670957" w14:textId="77777777" w:rsidR="0081320A" w:rsidRDefault="0081320A" w:rsidP="00026124">
            <w:pPr>
              <w:tabs>
                <w:tab w:val="left" w:pos="3240"/>
              </w:tabs>
            </w:pPr>
            <w:r>
              <w:t xml:space="preserve">No. Vol lost or withdrawn </w:t>
            </w:r>
          </w:p>
        </w:tc>
        <w:tc>
          <w:tcPr>
            <w:tcW w:w="4675" w:type="dxa"/>
          </w:tcPr>
          <w:p w14:paraId="6CDE3D92" w14:textId="77777777" w:rsidR="0081320A" w:rsidRDefault="0081320A" w:rsidP="00026124">
            <w:pPr>
              <w:tabs>
                <w:tab w:val="left" w:pos="3240"/>
              </w:tabs>
            </w:pPr>
            <w:r>
              <w:t>34</w:t>
            </w:r>
          </w:p>
        </w:tc>
      </w:tr>
      <w:tr w:rsidR="0081320A" w14:paraId="28666FD4" w14:textId="77777777" w:rsidTr="00026124">
        <w:tc>
          <w:tcPr>
            <w:tcW w:w="4675" w:type="dxa"/>
          </w:tcPr>
          <w:p w14:paraId="34BD1D8D" w14:textId="77777777" w:rsidR="0081320A" w:rsidRDefault="0081320A" w:rsidP="00026124">
            <w:pPr>
              <w:tabs>
                <w:tab w:val="left" w:pos="3240"/>
              </w:tabs>
            </w:pPr>
            <w:r>
              <w:t>Total no vol at end of Mo</w:t>
            </w:r>
          </w:p>
        </w:tc>
        <w:tc>
          <w:tcPr>
            <w:tcW w:w="4675" w:type="dxa"/>
          </w:tcPr>
          <w:p w14:paraId="56236F01" w14:textId="77777777" w:rsidR="0081320A" w:rsidRDefault="0081320A" w:rsidP="00026124">
            <w:pPr>
              <w:tabs>
                <w:tab w:val="left" w:pos="3240"/>
              </w:tabs>
            </w:pPr>
            <w:r>
              <w:t>19.103</w:t>
            </w:r>
          </w:p>
        </w:tc>
      </w:tr>
    </w:tbl>
    <w:p w14:paraId="7CDCD228" w14:textId="77777777" w:rsidR="0081320A" w:rsidRDefault="0081320A" w:rsidP="0081320A">
      <w:pPr>
        <w:tabs>
          <w:tab w:val="left" w:pos="3240"/>
        </w:tabs>
      </w:pPr>
      <w:r>
        <w:t xml:space="preserve">Financial report </w:t>
      </w:r>
    </w:p>
    <w:tbl>
      <w:tblPr>
        <w:tblStyle w:val="TableGrid"/>
        <w:tblW w:w="0" w:type="auto"/>
        <w:tblLook w:val="04A0" w:firstRow="1" w:lastRow="0" w:firstColumn="1" w:lastColumn="0" w:noHBand="0" w:noVBand="1"/>
      </w:tblPr>
      <w:tblGrid>
        <w:gridCol w:w="4675"/>
        <w:gridCol w:w="4675"/>
      </w:tblGrid>
      <w:tr w:rsidR="0081320A" w14:paraId="0BDC66FB" w14:textId="77777777" w:rsidTr="00026124">
        <w:tc>
          <w:tcPr>
            <w:tcW w:w="4675" w:type="dxa"/>
          </w:tcPr>
          <w:p w14:paraId="3E7746F0" w14:textId="77777777" w:rsidR="0081320A" w:rsidRDefault="0081320A" w:rsidP="00026124">
            <w:pPr>
              <w:tabs>
                <w:tab w:val="left" w:pos="3240"/>
              </w:tabs>
            </w:pPr>
            <w:r>
              <w:t>Fees non-residents</w:t>
            </w:r>
          </w:p>
        </w:tc>
        <w:tc>
          <w:tcPr>
            <w:tcW w:w="4675" w:type="dxa"/>
          </w:tcPr>
          <w:p w14:paraId="00E92927" w14:textId="77777777" w:rsidR="0081320A" w:rsidRDefault="0081320A" w:rsidP="00026124">
            <w:pPr>
              <w:tabs>
                <w:tab w:val="left" w:pos="3240"/>
              </w:tabs>
            </w:pPr>
            <w:r>
              <w:t>$32.00</w:t>
            </w:r>
          </w:p>
        </w:tc>
      </w:tr>
      <w:tr w:rsidR="0081320A" w14:paraId="35C028D1" w14:textId="77777777" w:rsidTr="00026124">
        <w:tc>
          <w:tcPr>
            <w:tcW w:w="4675" w:type="dxa"/>
          </w:tcPr>
          <w:p w14:paraId="21676C4D" w14:textId="77777777" w:rsidR="0081320A" w:rsidRDefault="0081320A" w:rsidP="00026124">
            <w:pPr>
              <w:tabs>
                <w:tab w:val="left" w:pos="3240"/>
              </w:tabs>
            </w:pPr>
            <w:r>
              <w:t>Fines</w:t>
            </w:r>
          </w:p>
        </w:tc>
        <w:tc>
          <w:tcPr>
            <w:tcW w:w="4675" w:type="dxa"/>
          </w:tcPr>
          <w:p w14:paraId="17B27F09" w14:textId="77777777" w:rsidR="0081320A" w:rsidRDefault="0081320A" w:rsidP="00026124">
            <w:pPr>
              <w:tabs>
                <w:tab w:val="left" w:pos="3240"/>
              </w:tabs>
            </w:pPr>
            <w:r>
              <w:t>50.46</w:t>
            </w:r>
          </w:p>
        </w:tc>
      </w:tr>
      <w:tr w:rsidR="0081320A" w14:paraId="6593F7A3" w14:textId="77777777" w:rsidTr="00026124">
        <w:tc>
          <w:tcPr>
            <w:tcW w:w="4675" w:type="dxa"/>
          </w:tcPr>
          <w:p w14:paraId="27EAA006" w14:textId="77777777" w:rsidR="0081320A" w:rsidRDefault="0081320A" w:rsidP="00026124">
            <w:pPr>
              <w:tabs>
                <w:tab w:val="left" w:pos="3240"/>
              </w:tabs>
            </w:pPr>
            <w:r>
              <w:t>Rental collections</w:t>
            </w:r>
          </w:p>
        </w:tc>
        <w:tc>
          <w:tcPr>
            <w:tcW w:w="4675" w:type="dxa"/>
          </w:tcPr>
          <w:p w14:paraId="6F09C9EA" w14:textId="77777777" w:rsidR="0081320A" w:rsidRDefault="0081320A" w:rsidP="00026124">
            <w:pPr>
              <w:tabs>
                <w:tab w:val="left" w:pos="3240"/>
              </w:tabs>
            </w:pPr>
            <w:r>
              <w:t>28.89</w:t>
            </w:r>
          </w:p>
        </w:tc>
      </w:tr>
      <w:tr w:rsidR="0081320A" w14:paraId="069471F8" w14:textId="77777777" w:rsidTr="00026124">
        <w:tc>
          <w:tcPr>
            <w:tcW w:w="4675" w:type="dxa"/>
          </w:tcPr>
          <w:p w14:paraId="78901C20" w14:textId="77777777" w:rsidR="0081320A" w:rsidRDefault="0081320A" w:rsidP="00026124">
            <w:pPr>
              <w:tabs>
                <w:tab w:val="left" w:pos="3240"/>
              </w:tabs>
            </w:pPr>
            <w:r>
              <w:t>Other sources</w:t>
            </w:r>
          </w:p>
        </w:tc>
        <w:tc>
          <w:tcPr>
            <w:tcW w:w="4675" w:type="dxa"/>
          </w:tcPr>
          <w:p w14:paraId="4B93F7C1" w14:textId="77777777" w:rsidR="0081320A" w:rsidRDefault="0081320A" w:rsidP="00026124">
            <w:pPr>
              <w:tabs>
                <w:tab w:val="left" w:pos="3240"/>
              </w:tabs>
            </w:pPr>
            <w:r>
              <w:t>23.39</w:t>
            </w:r>
          </w:p>
        </w:tc>
      </w:tr>
      <w:tr w:rsidR="0081320A" w14:paraId="214FB7D1" w14:textId="77777777" w:rsidTr="00026124">
        <w:tc>
          <w:tcPr>
            <w:tcW w:w="4675" w:type="dxa"/>
          </w:tcPr>
          <w:p w14:paraId="07E4FC2E" w14:textId="77777777" w:rsidR="0081320A" w:rsidRDefault="0081320A" w:rsidP="00026124">
            <w:pPr>
              <w:tabs>
                <w:tab w:val="left" w:pos="3240"/>
              </w:tabs>
            </w:pPr>
            <w:r>
              <w:t xml:space="preserve">Total </w:t>
            </w:r>
          </w:p>
        </w:tc>
        <w:tc>
          <w:tcPr>
            <w:tcW w:w="4675" w:type="dxa"/>
          </w:tcPr>
          <w:p w14:paraId="76AB3651" w14:textId="77777777" w:rsidR="0081320A" w:rsidRDefault="0081320A" w:rsidP="00026124">
            <w:pPr>
              <w:tabs>
                <w:tab w:val="left" w:pos="3240"/>
              </w:tabs>
            </w:pPr>
            <w:r>
              <w:t>134.74</w:t>
            </w:r>
          </w:p>
        </w:tc>
      </w:tr>
      <w:tr w:rsidR="0081320A" w14:paraId="3FA7C12F" w14:textId="77777777" w:rsidTr="00026124">
        <w:tc>
          <w:tcPr>
            <w:tcW w:w="4675" w:type="dxa"/>
          </w:tcPr>
          <w:p w14:paraId="0A4B801B" w14:textId="77777777" w:rsidR="0081320A" w:rsidRDefault="0081320A" w:rsidP="00026124">
            <w:pPr>
              <w:tabs>
                <w:tab w:val="left" w:pos="3240"/>
              </w:tabs>
            </w:pPr>
            <w:r>
              <w:t xml:space="preserve">Amount spent </w:t>
            </w:r>
          </w:p>
        </w:tc>
        <w:tc>
          <w:tcPr>
            <w:tcW w:w="4675" w:type="dxa"/>
          </w:tcPr>
          <w:p w14:paraId="0D7E419C" w14:textId="77777777" w:rsidR="0081320A" w:rsidRDefault="0081320A" w:rsidP="00026124">
            <w:pPr>
              <w:tabs>
                <w:tab w:val="left" w:pos="3240"/>
              </w:tabs>
            </w:pPr>
            <w:r>
              <w:t>11.80</w:t>
            </w:r>
          </w:p>
        </w:tc>
      </w:tr>
      <w:tr w:rsidR="0081320A" w14:paraId="22F66CBD" w14:textId="77777777" w:rsidTr="00026124">
        <w:tc>
          <w:tcPr>
            <w:tcW w:w="4675" w:type="dxa"/>
          </w:tcPr>
          <w:p w14:paraId="21AAF4CE" w14:textId="77777777" w:rsidR="0081320A" w:rsidRDefault="0081320A" w:rsidP="00026124">
            <w:pPr>
              <w:tabs>
                <w:tab w:val="left" w:pos="3240"/>
              </w:tabs>
            </w:pPr>
            <w:r>
              <w:t xml:space="preserve">Balance </w:t>
            </w:r>
          </w:p>
        </w:tc>
        <w:tc>
          <w:tcPr>
            <w:tcW w:w="4675" w:type="dxa"/>
          </w:tcPr>
          <w:p w14:paraId="367E3650" w14:textId="77777777" w:rsidR="0081320A" w:rsidRDefault="0081320A" w:rsidP="00026124">
            <w:pPr>
              <w:tabs>
                <w:tab w:val="left" w:pos="3240"/>
              </w:tabs>
            </w:pPr>
            <w:r>
              <w:t>$122.94</w:t>
            </w:r>
          </w:p>
        </w:tc>
      </w:tr>
    </w:tbl>
    <w:p w14:paraId="62B641AF" w14:textId="77777777" w:rsidR="0081320A" w:rsidRDefault="0081320A" w:rsidP="0081320A">
      <w:pPr>
        <w:tabs>
          <w:tab w:val="left" w:pos="3240"/>
        </w:tabs>
      </w:pPr>
      <w:r>
        <w:t>No of reference questions answered 28</w:t>
      </w:r>
    </w:p>
    <w:p w14:paraId="0502CB2B" w14:textId="77777777" w:rsidR="0081320A" w:rsidRDefault="0081320A" w:rsidP="0081320A">
      <w:pPr>
        <w:tabs>
          <w:tab w:val="left" w:pos="3240"/>
        </w:tabs>
      </w:pPr>
      <w:r>
        <w:t xml:space="preserve">Moved by Mrs. Riedell Librarians report be accepted, seconded by Mrs. Blume, Motion carried. Mrs. Russel reported the following gifts </w:t>
      </w:r>
    </w:p>
    <w:tbl>
      <w:tblPr>
        <w:tblStyle w:val="TableGrid"/>
        <w:tblW w:w="0" w:type="auto"/>
        <w:tblLook w:val="04A0" w:firstRow="1" w:lastRow="0" w:firstColumn="1" w:lastColumn="0" w:noHBand="0" w:noVBand="1"/>
      </w:tblPr>
      <w:tblGrid>
        <w:gridCol w:w="4675"/>
        <w:gridCol w:w="4675"/>
      </w:tblGrid>
      <w:tr w:rsidR="0081320A" w14:paraId="01D75610" w14:textId="77777777" w:rsidTr="00026124">
        <w:tc>
          <w:tcPr>
            <w:tcW w:w="4675" w:type="dxa"/>
          </w:tcPr>
          <w:p w14:paraId="5738D602" w14:textId="77777777" w:rsidR="0081320A" w:rsidRDefault="0081320A" w:rsidP="00026124">
            <w:pPr>
              <w:tabs>
                <w:tab w:val="left" w:pos="3240"/>
              </w:tabs>
            </w:pPr>
            <w:r>
              <w:t xml:space="preserve">Mrs. T.G. </w:t>
            </w:r>
            <w:proofErr w:type="spellStart"/>
            <w:r>
              <w:t>Trogdon</w:t>
            </w:r>
            <w:proofErr w:type="spellEnd"/>
            <w:r>
              <w:t xml:space="preserve"> </w:t>
            </w:r>
            <w:proofErr w:type="spellStart"/>
            <w:r>
              <w:t>Gv</w:t>
            </w:r>
            <w:proofErr w:type="spellEnd"/>
            <w:r>
              <w:t>.</w:t>
            </w:r>
          </w:p>
        </w:tc>
        <w:tc>
          <w:tcPr>
            <w:tcW w:w="4675" w:type="dxa"/>
          </w:tcPr>
          <w:p w14:paraId="3A76FD11" w14:textId="77777777" w:rsidR="0081320A" w:rsidRDefault="0081320A" w:rsidP="00026124">
            <w:pPr>
              <w:tabs>
                <w:tab w:val="left" w:pos="3240"/>
              </w:tabs>
            </w:pPr>
            <w:r>
              <w:t xml:space="preserve">Books </w:t>
            </w:r>
          </w:p>
        </w:tc>
      </w:tr>
      <w:tr w:rsidR="0081320A" w14:paraId="1B6E70BE" w14:textId="77777777" w:rsidTr="00026124">
        <w:tc>
          <w:tcPr>
            <w:tcW w:w="4675" w:type="dxa"/>
          </w:tcPr>
          <w:p w14:paraId="3D0D51F8" w14:textId="77777777" w:rsidR="0081320A" w:rsidRDefault="0081320A" w:rsidP="00026124">
            <w:pPr>
              <w:tabs>
                <w:tab w:val="left" w:pos="3240"/>
              </w:tabs>
            </w:pPr>
            <w:r>
              <w:t xml:space="preserve">Mrs. </w:t>
            </w:r>
            <w:proofErr w:type="spellStart"/>
            <w:r>
              <w:t>Richara</w:t>
            </w:r>
            <w:proofErr w:type="spellEnd"/>
            <w:r>
              <w:t xml:space="preserve"> Griffin </w:t>
            </w:r>
          </w:p>
        </w:tc>
        <w:tc>
          <w:tcPr>
            <w:tcW w:w="4675" w:type="dxa"/>
          </w:tcPr>
          <w:p w14:paraId="430E6CBD" w14:textId="77777777" w:rsidR="0081320A" w:rsidRDefault="0081320A" w:rsidP="00026124">
            <w:pPr>
              <w:tabs>
                <w:tab w:val="left" w:pos="3240"/>
              </w:tabs>
            </w:pPr>
            <w:r>
              <w:t xml:space="preserve">Books </w:t>
            </w:r>
          </w:p>
        </w:tc>
      </w:tr>
      <w:tr w:rsidR="0081320A" w14:paraId="2D43BC7B" w14:textId="77777777" w:rsidTr="00026124">
        <w:tc>
          <w:tcPr>
            <w:tcW w:w="4675" w:type="dxa"/>
          </w:tcPr>
          <w:p w14:paraId="76E7F9F1" w14:textId="77777777" w:rsidR="0081320A" w:rsidRDefault="0081320A" w:rsidP="00026124">
            <w:pPr>
              <w:tabs>
                <w:tab w:val="left" w:pos="3240"/>
              </w:tabs>
            </w:pPr>
            <w:r>
              <w:t>Miss Margaret Mc Gill</w:t>
            </w:r>
          </w:p>
        </w:tc>
        <w:tc>
          <w:tcPr>
            <w:tcW w:w="4675" w:type="dxa"/>
          </w:tcPr>
          <w:p w14:paraId="3C6C9959" w14:textId="77777777" w:rsidR="0081320A" w:rsidRDefault="0081320A" w:rsidP="00026124">
            <w:pPr>
              <w:tabs>
                <w:tab w:val="left" w:pos="3240"/>
              </w:tabs>
            </w:pPr>
            <w:r>
              <w:t xml:space="preserve">Books </w:t>
            </w:r>
          </w:p>
        </w:tc>
      </w:tr>
      <w:tr w:rsidR="0081320A" w14:paraId="3F3A1DF0" w14:textId="77777777" w:rsidTr="00026124">
        <w:tc>
          <w:tcPr>
            <w:tcW w:w="4675" w:type="dxa"/>
          </w:tcPr>
          <w:p w14:paraId="1AA289A9" w14:textId="77777777" w:rsidR="0081320A" w:rsidRDefault="0081320A" w:rsidP="00026124">
            <w:pPr>
              <w:tabs>
                <w:tab w:val="left" w:pos="3240"/>
              </w:tabs>
            </w:pPr>
            <w:r>
              <w:t xml:space="preserve">Mr. Floyd Hartley </w:t>
            </w:r>
          </w:p>
        </w:tc>
        <w:tc>
          <w:tcPr>
            <w:tcW w:w="4675" w:type="dxa"/>
          </w:tcPr>
          <w:p w14:paraId="6887DD1A" w14:textId="77777777" w:rsidR="0081320A" w:rsidRDefault="0081320A" w:rsidP="00026124">
            <w:pPr>
              <w:tabs>
                <w:tab w:val="left" w:pos="3240"/>
              </w:tabs>
            </w:pPr>
            <w:r>
              <w:t xml:space="preserve">Books </w:t>
            </w:r>
          </w:p>
        </w:tc>
      </w:tr>
      <w:tr w:rsidR="0081320A" w14:paraId="6219F7A0" w14:textId="77777777" w:rsidTr="00026124">
        <w:tc>
          <w:tcPr>
            <w:tcW w:w="4675" w:type="dxa"/>
          </w:tcPr>
          <w:p w14:paraId="339B64D1" w14:textId="77777777" w:rsidR="0081320A" w:rsidRDefault="0081320A" w:rsidP="00026124">
            <w:pPr>
              <w:tabs>
                <w:tab w:val="left" w:pos="3240"/>
              </w:tabs>
            </w:pPr>
            <w:r>
              <w:t>Mr. Gladys Carpenter</w:t>
            </w:r>
          </w:p>
        </w:tc>
        <w:tc>
          <w:tcPr>
            <w:tcW w:w="4675" w:type="dxa"/>
          </w:tcPr>
          <w:p w14:paraId="6B777D97" w14:textId="77777777" w:rsidR="0081320A" w:rsidRDefault="0081320A" w:rsidP="00026124">
            <w:pPr>
              <w:tabs>
                <w:tab w:val="left" w:pos="3240"/>
              </w:tabs>
            </w:pPr>
            <w:r>
              <w:t xml:space="preserve">Magazines Books </w:t>
            </w:r>
          </w:p>
        </w:tc>
      </w:tr>
    </w:tbl>
    <w:p w14:paraId="193D9303" w14:textId="77777777" w:rsidR="0081320A" w:rsidRDefault="0081320A" w:rsidP="0081320A">
      <w:pPr>
        <w:tabs>
          <w:tab w:val="left" w:pos="3240"/>
        </w:tabs>
      </w:pPr>
      <w:r>
        <w:t xml:space="preserve">Mrs. Betty </w:t>
      </w:r>
      <w:proofErr w:type="spellStart"/>
      <w:r>
        <w:t>Beacher</w:t>
      </w:r>
      <w:proofErr w:type="spellEnd"/>
      <w:r>
        <w:t xml:space="preserve"> Rapp a check for a book in memory of Mr. Willard </w:t>
      </w:r>
      <w:proofErr w:type="spellStart"/>
      <w:r>
        <w:t>Dorrett</w:t>
      </w:r>
      <w:proofErr w:type="spellEnd"/>
      <w:r>
        <w:t>. Mrs. Riedell was authorized to purchase cards to acknowledge memorials.</w:t>
      </w:r>
    </w:p>
    <w:p w14:paraId="6A3DA46B" w14:textId="77777777" w:rsidR="0081320A" w:rsidRDefault="0081320A" w:rsidP="0081320A">
      <w:pPr>
        <w:tabs>
          <w:tab w:val="left" w:pos="3240"/>
        </w:tabs>
      </w:pPr>
      <w:r>
        <w:t xml:space="preserve">Mr. Anderson stated mayor </w:t>
      </w:r>
      <w:proofErr w:type="spellStart"/>
      <w:r>
        <w:t>Derret</w:t>
      </w:r>
      <w:proofErr w:type="spellEnd"/>
      <w:r>
        <w:t xml:space="preserve"> had ask about making a parking lot back of library. Following a short discussion. Mr. Stanfield moved the discussion be tabled until later (until after the planter was in) seconded by Mrs. Anderson, Motion carried. </w:t>
      </w:r>
    </w:p>
    <w:p w14:paraId="59D97DE7" w14:textId="77777777" w:rsidR="0081320A" w:rsidRDefault="0081320A" w:rsidP="0081320A">
      <w:pPr>
        <w:tabs>
          <w:tab w:val="left" w:pos="3240"/>
        </w:tabs>
      </w:pPr>
      <w:r>
        <w:t>Officers elected</w:t>
      </w:r>
    </w:p>
    <w:tbl>
      <w:tblPr>
        <w:tblStyle w:val="TableGrid"/>
        <w:tblW w:w="0" w:type="auto"/>
        <w:tblLook w:val="04A0" w:firstRow="1" w:lastRow="0" w:firstColumn="1" w:lastColumn="0" w:noHBand="0" w:noVBand="1"/>
      </w:tblPr>
      <w:tblGrid>
        <w:gridCol w:w="4675"/>
        <w:gridCol w:w="4675"/>
      </w:tblGrid>
      <w:tr w:rsidR="0081320A" w14:paraId="18CAD0A0" w14:textId="77777777" w:rsidTr="00026124">
        <w:tc>
          <w:tcPr>
            <w:tcW w:w="4675" w:type="dxa"/>
          </w:tcPr>
          <w:p w14:paraId="07BFE961" w14:textId="77777777" w:rsidR="0081320A" w:rsidRDefault="0081320A" w:rsidP="00026124">
            <w:pPr>
              <w:tabs>
                <w:tab w:val="left" w:pos="3240"/>
              </w:tabs>
            </w:pPr>
            <w:r>
              <w:t xml:space="preserve">President </w:t>
            </w:r>
          </w:p>
        </w:tc>
        <w:tc>
          <w:tcPr>
            <w:tcW w:w="4675" w:type="dxa"/>
          </w:tcPr>
          <w:p w14:paraId="6868D546" w14:textId="77777777" w:rsidR="0081320A" w:rsidRDefault="0081320A" w:rsidP="00026124">
            <w:pPr>
              <w:tabs>
                <w:tab w:val="left" w:pos="3240"/>
              </w:tabs>
            </w:pPr>
            <w:r>
              <w:t xml:space="preserve">Nava Lycan </w:t>
            </w:r>
          </w:p>
        </w:tc>
      </w:tr>
      <w:tr w:rsidR="0081320A" w14:paraId="7ED98ED8" w14:textId="77777777" w:rsidTr="00026124">
        <w:tc>
          <w:tcPr>
            <w:tcW w:w="4675" w:type="dxa"/>
          </w:tcPr>
          <w:p w14:paraId="37B236B5" w14:textId="77777777" w:rsidR="0081320A" w:rsidRDefault="0081320A" w:rsidP="00026124">
            <w:pPr>
              <w:tabs>
                <w:tab w:val="left" w:pos="3240"/>
              </w:tabs>
            </w:pPr>
            <w:r>
              <w:t>Vice Pres</w:t>
            </w:r>
          </w:p>
        </w:tc>
        <w:tc>
          <w:tcPr>
            <w:tcW w:w="4675" w:type="dxa"/>
          </w:tcPr>
          <w:p w14:paraId="4AE99A84" w14:textId="77777777" w:rsidR="0081320A" w:rsidRDefault="0081320A" w:rsidP="00026124">
            <w:pPr>
              <w:tabs>
                <w:tab w:val="left" w:pos="3240"/>
              </w:tabs>
            </w:pPr>
            <w:r>
              <w:t xml:space="preserve">Earl Anderson </w:t>
            </w:r>
          </w:p>
        </w:tc>
      </w:tr>
      <w:tr w:rsidR="0081320A" w14:paraId="46880942" w14:textId="77777777" w:rsidTr="00026124">
        <w:tc>
          <w:tcPr>
            <w:tcW w:w="4675" w:type="dxa"/>
          </w:tcPr>
          <w:p w14:paraId="7B49ECF3" w14:textId="77777777" w:rsidR="0081320A" w:rsidRDefault="0081320A" w:rsidP="00026124">
            <w:pPr>
              <w:tabs>
                <w:tab w:val="left" w:pos="3240"/>
              </w:tabs>
            </w:pPr>
            <w:r>
              <w:t xml:space="preserve">Recording sec </w:t>
            </w:r>
          </w:p>
        </w:tc>
        <w:tc>
          <w:tcPr>
            <w:tcW w:w="4675" w:type="dxa"/>
          </w:tcPr>
          <w:p w14:paraId="5E14297A" w14:textId="77777777" w:rsidR="0081320A" w:rsidRDefault="0081320A" w:rsidP="00026124">
            <w:pPr>
              <w:tabs>
                <w:tab w:val="left" w:pos="3240"/>
              </w:tabs>
            </w:pPr>
            <w:r>
              <w:t xml:space="preserve">Hobart </w:t>
            </w:r>
            <w:proofErr w:type="spellStart"/>
            <w:r>
              <w:t>Deffenlaugh</w:t>
            </w:r>
            <w:proofErr w:type="spellEnd"/>
          </w:p>
        </w:tc>
      </w:tr>
      <w:tr w:rsidR="0081320A" w14:paraId="2B912D28" w14:textId="77777777" w:rsidTr="00026124">
        <w:tc>
          <w:tcPr>
            <w:tcW w:w="4675" w:type="dxa"/>
          </w:tcPr>
          <w:p w14:paraId="6BD7FDF1" w14:textId="77777777" w:rsidR="0081320A" w:rsidRDefault="0081320A" w:rsidP="00026124">
            <w:pPr>
              <w:tabs>
                <w:tab w:val="left" w:pos="3240"/>
              </w:tabs>
            </w:pPr>
            <w:r>
              <w:t xml:space="preserve">Corresponding sec </w:t>
            </w:r>
          </w:p>
        </w:tc>
        <w:tc>
          <w:tcPr>
            <w:tcW w:w="4675" w:type="dxa"/>
          </w:tcPr>
          <w:p w14:paraId="58360601" w14:textId="77777777" w:rsidR="0081320A" w:rsidRDefault="0081320A" w:rsidP="00026124">
            <w:pPr>
              <w:tabs>
                <w:tab w:val="left" w:pos="3240"/>
              </w:tabs>
            </w:pPr>
            <w:r>
              <w:t xml:space="preserve">Mary Ida Riedell </w:t>
            </w:r>
          </w:p>
        </w:tc>
      </w:tr>
    </w:tbl>
    <w:p w14:paraId="7B7E145F" w14:textId="77777777" w:rsidR="0081320A" w:rsidRDefault="0081320A" w:rsidP="0081320A">
      <w:pPr>
        <w:tabs>
          <w:tab w:val="left" w:pos="3240"/>
        </w:tabs>
      </w:pPr>
      <w:r>
        <w:t xml:space="preserve">Following </w:t>
      </w:r>
      <w:proofErr w:type="spellStart"/>
      <w:r>
        <w:t>Goan</w:t>
      </w:r>
      <w:proofErr w:type="spellEnd"/>
      <w:r>
        <w:t xml:space="preserve"> </w:t>
      </w:r>
      <w:proofErr w:type="spellStart"/>
      <w:r>
        <w:t>Goberts</w:t>
      </w:r>
      <w:proofErr w:type="spellEnd"/>
      <w:r>
        <w:t xml:space="preserve"> resignation as part time assistant. Mrs. Russel was authorized again to expend $10.00 per week at 75 cents per </w:t>
      </w:r>
      <w:proofErr w:type="spellStart"/>
      <w:r>
        <w:t>Hr</w:t>
      </w:r>
      <w:proofErr w:type="spellEnd"/>
      <w:r>
        <w:t xml:space="preserve"> to employ a new part time assistant (a high school girl) Mrs. Russell was given permission to junk old screens unless Mrs. Halt community Nurse could find use for them. There being no other business the meeting was adjourned.  Neva Lycan Sec.</w:t>
      </w:r>
    </w:p>
    <w:p w14:paraId="5591EDE6" w14:textId="77777777" w:rsidR="00374806" w:rsidRDefault="00374806"/>
    <w:sectPr w:rsidR="0037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0A"/>
    <w:rsid w:val="00374806"/>
    <w:rsid w:val="0081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C51B"/>
  <w15:chartTrackingRefBased/>
  <w15:docId w15:val="{3ED53B58-6373-4677-994D-999D1AAA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2025-02-11T18:59:00Z</dcterms:created>
  <dcterms:modified xsi:type="dcterms:W3CDTF">2025-02-11T18:59:00Z</dcterms:modified>
</cp:coreProperties>
</file>