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DE299" w14:textId="77777777" w:rsidR="005B1AFA" w:rsidRDefault="005B1AFA" w:rsidP="005B1AFA">
      <w:r>
        <w:t xml:space="preserve">The library board met in regular session at library. Meeting was called to order at 7:30 by president Mrs. Lena Jones. Mrs. Lycan was appointed by president to act as </w:t>
      </w:r>
      <w:proofErr w:type="spellStart"/>
      <w:r>
        <w:t>secy</w:t>
      </w:r>
      <w:proofErr w:type="spellEnd"/>
      <w:r>
        <w:t xml:space="preserve"> pro-term. Members present, Mrs. Jones, Mrs. Lycan, Mrs. Redman, Mrs. Truman, Rev. Frances, Rev. Hartwick.</w:t>
      </w:r>
    </w:p>
    <w:p w14:paraId="6CEB0DC7" w14:textId="77777777" w:rsidR="005B1AFA" w:rsidRDefault="005B1AFA" w:rsidP="005B1AFA">
      <w:r>
        <w:t>Members absent Mrs. Riedell, Mrs. Tatt L. Jones, Mr. Moss.</w:t>
      </w:r>
    </w:p>
    <w:p w14:paraId="107C716C" w14:textId="77777777" w:rsidR="005B1AFA" w:rsidRDefault="005B1AFA" w:rsidP="005B1AFA">
      <w:r>
        <w:t xml:space="preserve">Minutes of January meeting read and approved note to members of Library board and staff from Miss Katherine Bishop stating with request her resignation from board. Read by </w:t>
      </w:r>
      <w:proofErr w:type="spellStart"/>
      <w:r>
        <w:t>secy</w:t>
      </w:r>
      <w:proofErr w:type="spellEnd"/>
      <w:r>
        <w:t xml:space="preserve"> moved by Mrs. Redman, seconded by Rev. Francis resignation be accepted, Motion carried. Following a resolution read by </w:t>
      </w:r>
      <w:proofErr w:type="spellStart"/>
      <w:r>
        <w:t>Secy</w:t>
      </w:r>
      <w:proofErr w:type="spellEnd"/>
      <w:r>
        <w:t xml:space="preserve"> moved by Rev. Frances seconded by Mrs. Redman a copy of resolution be inserted in minutes, also a copy be forwarded to Miss Bishop. Motion carried. Moved by Rev. Hartwick seconded by Mrs. Redman that Mrs. Lycan be elected to fill Miss Bishops Place as secy. Motion carried. Mrs. Jones president welcomed Mrs. Truman as a new Member of board, no house committee report for either Dec or Jan. no Book Report for Dec because of no meeting book Com Report for Jan 1950.</w:t>
      </w:r>
    </w:p>
    <w:p w14:paraId="111805E4" w14:textId="77777777" w:rsidR="005B1AFA" w:rsidRDefault="005B1AFA" w:rsidP="005B1AFA"/>
    <w:tbl>
      <w:tblPr>
        <w:tblStyle w:val="TableGrid"/>
        <w:tblW w:w="0" w:type="auto"/>
        <w:tblLook w:val="04A0" w:firstRow="1" w:lastRow="0" w:firstColumn="1" w:lastColumn="0" w:noHBand="0" w:noVBand="1"/>
      </w:tblPr>
      <w:tblGrid>
        <w:gridCol w:w="3116"/>
        <w:gridCol w:w="3117"/>
        <w:gridCol w:w="3117"/>
      </w:tblGrid>
      <w:tr w:rsidR="005B1AFA" w14:paraId="420A4182" w14:textId="77777777" w:rsidTr="00A44EC3">
        <w:tc>
          <w:tcPr>
            <w:tcW w:w="3116" w:type="dxa"/>
          </w:tcPr>
          <w:p w14:paraId="61A6C482" w14:textId="77777777" w:rsidR="005B1AFA" w:rsidRDefault="005B1AFA" w:rsidP="00A44EC3">
            <w:r>
              <w:t>To Western News Co</w:t>
            </w:r>
          </w:p>
        </w:tc>
        <w:tc>
          <w:tcPr>
            <w:tcW w:w="3117" w:type="dxa"/>
          </w:tcPr>
          <w:p w14:paraId="55CD9068" w14:textId="77777777" w:rsidR="005B1AFA" w:rsidRDefault="005B1AFA" w:rsidP="00A44EC3">
            <w:r>
              <w:t>Books</w:t>
            </w:r>
          </w:p>
        </w:tc>
        <w:tc>
          <w:tcPr>
            <w:tcW w:w="3117" w:type="dxa"/>
          </w:tcPr>
          <w:p w14:paraId="4A29D62C" w14:textId="77777777" w:rsidR="005B1AFA" w:rsidRDefault="005B1AFA" w:rsidP="00A44EC3">
            <w:r>
              <w:t>149.82</w:t>
            </w:r>
          </w:p>
        </w:tc>
      </w:tr>
      <w:tr w:rsidR="005B1AFA" w14:paraId="6C09CA0A" w14:textId="77777777" w:rsidTr="00A44EC3">
        <w:tc>
          <w:tcPr>
            <w:tcW w:w="3116" w:type="dxa"/>
          </w:tcPr>
          <w:p w14:paraId="1E7FE4CE" w14:textId="77777777" w:rsidR="005B1AFA" w:rsidRDefault="005B1AFA" w:rsidP="00A44EC3">
            <w:r>
              <w:t>Edwin Allen Co</w:t>
            </w:r>
          </w:p>
        </w:tc>
        <w:tc>
          <w:tcPr>
            <w:tcW w:w="3117" w:type="dxa"/>
          </w:tcPr>
          <w:p w14:paraId="2B797EBD" w14:textId="77777777" w:rsidR="005B1AFA" w:rsidRDefault="005B1AFA" w:rsidP="00A44EC3">
            <w:r>
              <w:t>Books</w:t>
            </w:r>
          </w:p>
        </w:tc>
        <w:tc>
          <w:tcPr>
            <w:tcW w:w="3117" w:type="dxa"/>
          </w:tcPr>
          <w:p w14:paraId="6EFFF292" w14:textId="77777777" w:rsidR="005B1AFA" w:rsidRDefault="005B1AFA" w:rsidP="00A44EC3">
            <w:r>
              <w:t>32.26</w:t>
            </w:r>
          </w:p>
        </w:tc>
      </w:tr>
      <w:tr w:rsidR="005B1AFA" w14:paraId="235E7282" w14:textId="77777777" w:rsidTr="00A44EC3">
        <w:tc>
          <w:tcPr>
            <w:tcW w:w="3116" w:type="dxa"/>
          </w:tcPr>
          <w:p w14:paraId="4E98DD57" w14:textId="77777777" w:rsidR="005B1AFA" w:rsidRDefault="005B1AFA" w:rsidP="00A44EC3">
            <w:r>
              <w:t>Double day and Co. Inc</w:t>
            </w:r>
          </w:p>
        </w:tc>
        <w:tc>
          <w:tcPr>
            <w:tcW w:w="3117" w:type="dxa"/>
          </w:tcPr>
          <w:p w14:paraId="5970283F" w14:textId="77777777" w:rsidR="005B1AFA" w:rsidRDefault="005B1AFA" w:rsidP="00A44EC3">
            <w:r>
              <w:t>Binding</w:t>
            </w:r>
          </w:p>
        </w:tc>
        <w:tc>
          <w:tcPr>
            <w:tcW w:w="3117" w:type="dxa"/>
          </w:tcPr>
          <w:p w14:paraId="3EC4EA54" w14:textId="77777777" w:rsidR="005B1AFA" w:rsidRDefault="005B1AFA" w:rsidP="00A44EC3">
            <w:r>
              <w:t>23.82</w:t>
            </w:r>
          </w:p>
        </w:tc>
      </w:tr>
      <w:tr w:rsidR="005B1AFA" w14:paraId="0E96D69A" w14:textId="77777777" w:rsidTr="00A44EC3">
        <w:tc>
          <w:tcPr>
            <w:tcW w:w="3116" w:type="dxa"/>
          </w:tcPr>
          <w:p w14:paraId="795B9E78" w14:textId="77777777" w:rsidR="005B1AFA" w:rsidRDefault="005B1AFA" w:rsidP="00A44EC3">
            <w:r>
              <w:t>Heckman Binding Inc</w:t>
            </w:r>
          </w:p>
        </w:tc>
        <w:tc>
          <w:tcPr>
            <w:tcW w:w="3117" w:type="dxa"/>
          </w:tcPr>
          <w:p w14:paraId="4ADB591B" w14:textId="77777777" w:rsidR="005B1AFA" w:rsidRDefault="005B1AFA" w:rsidP="00A44EC3">
            <w:r>
              <w:t>Binding</w:t>
            </w:r>
          </w:p>
        </w:tc>
        <w:tc>
          <w:tcPr>
            <w:tcW w:w="3117" w:type="dxa"/>
          </w:tcPr>
          <w:p w14:paraId="5BF62FDB" w14:textId="77777777" w:rsidR="005B1AFA" w:rsidRDefault="005B1AFA" w:rsidP="00A44EC3">
            <w:r>
              <w:t>21.73</w:t>
            </w:r>
          </w:p>
        </w:tc>
      </w:tr>
      <w:tr w:rsidR="005B1AFA" w14:paraId="1CB08629" w14:textId="77777777" w:rsidTr="00A44EC3">
        <w:tc>
          <w:tcPr>
            <w:tcW w:w="3116" w:type="dxa"/>
          </w:tcPr>
          <w:p w14:paraId="4BB396F4" w14:textId="77777777" w:rsidR="005B1AFA" w:rsidRDefault="005B1AFA" w:rsidP="00A44EC3"/>
        </w:tc>
        <w:tc>
          <w:tcPr>
            <w:tcW w:w="3117" w:type="dxa"/>
          </w:tcPr>
          <w:p w14:paraId="43B2F3A5" w14:textId="77777777" w:rsidR="005B1AFA" w:rsidRDefault="005B1AFA" w:rsidP="00A44EC3"/>
        </w:tc>
        <w:tc>
          <w:tcPr>
            <w:tcW w:w="3117" w:type="dxa"/>
          </w:tcPr>
          <w:p w14:paraId="4339D516" w14:textId="77777777" w:rsidR="005B1AFA" w:rsidRDefault="005B1AFA" w:rsidP="00A44EC3">
            <w:r>
              <w:t>227.63</w:t>
            </w:r>
          </w:p>
        </w:tc>
      </w:tr>
    </w:tbl>
    <w:p w14:paraId="3B178C37" w14:textId="77777777" w:rsidR="005B1AFA" w:rsidRDefault="005B1AFA" w:rsidP="005B1AFA">
      <w:r>
        <w:t>Report of Finance Com For month of Dec 1949</w:t>
      </w:r>
    </w:p>
    <w:p w14:paraId="116AF219" w14:textId="77777777" w:rsidR="005B1AFA" w:rsidRDefault="005B1AFA" w:rsidP="005B1AFA">
      <w:r>
        <w:t>Read by Rev. Hartwick</w:t>
      </w:r>
    </w:p>
    <w:tbl>
      <w:tblPr>
        <w:tblStyle w:val="TableGrid"/>
        <w:tblW w:w="0" w:type="auto"/>
        <w:tblLook w:val="04A0" w:firstRow="1" w:lastRow="0" w:firstColumn="1" w:lastColumn="0" w:noHBand="0" w:noVBand="1"/>
      </w:tblPr>
      <w:tblGrid>
        <w:gridCol w:w="3116"/>
        <w:gridCol w:w="3117"/>
        <w:gridCol w:w="3117"/>
      </w:tblGrid>
      <w:tr w:rsidR="005B1AFA" w14:paraId="5B8B81A8" w14:textId="77777777" w:rsidTr="00A44EC3">
        <w:tc>
          <w:tcPr>
            <w:tcW w:w="3116" w:type="dxa"/>
          </w:tcPr>
          <w:p w14:paraId="4ED673EF" w14:textId="77777777" w:rsidR="005B1AFA" w:rsidRDefault="005B1AFA" w:rsidP="00A44EC3">
            <w:r w:rsidRPr="00545FDA">
              <w:t>Library Bills for Mo</w:t>
            </w:r>
          </w:p>
        </w:tc>
        <w:tc>
          <w:tcPr>
            <w:tcW w:w="3117" w:type="dxa"/>
          </w:tcPr>
          <w:p w14:paraId="142A8346" w14:textId="77777777" w:rsidR="005B1AFA" w:rsidRDefault="005B1AFA" w:rsidP="00A44EC3">
            <w:r>
              <w:t>May</w:t>
            </w:r>
          </w:p>
        </w:tc>
        <w:tc>
          <w:tcPr>
            <w:tcW w:w="3117" w:type="dxa"/>
          </w:tcPr>
          <w:p w14:paraId="3DFADA0A" w14:textId="77777777" w:rsidR="005B1AFA" w:rsidRDefault="005B1AFA" w:rsidP="00A44EC3">
            <w:r>
              <w:t>624.65</w:t>
            </w:r>
          </w:p>
        </w:tc>
      </w:tr>
      <w:tr w:rsidR="005B1AFA" w14:paraId="21B0A626" w14:textId="77777777" w:rsidTr="00A44EC3">
        <w:tc>
          <w:tcPr>
            <w:tcW w:w="3116" w:type="dxa"/>
          </w:tcPr>
          <w:p w14:paraId="11F9E393" w14:textId="77777777" w:rsidR="005B1AFA" w:rsidRDefault="005B1AFA" w:rsidP="00A44EC3">
            <w:r w:rsidRPr="00545FDA">
              <w:t>Library Bills for Mo</w:t>
            </w:r>
          </w:p>
        </w:tc>
        <w:tc>
          <w:tcPr>
            <w:tcW w:w="3117" w:type="dxa"/>
          </w:tcPr>
          <w:p w14:paraId="3A9C3434" w14:textId="77777777" w:rsidR="005B1AFA" w:rsidRDefault="005B1AFA" w:rsidP="00A44EC3">
            <w:r>
              <w:t>June</w:t>
            </w:r>
          </w:p>
        </w:tc>
        <w:tc>
          <w:tcPr>
            <w:tcW w:w="3117" w:type="dxa"/>
          </w:tcPr>
          <w:p w14:paraId="158B7267" w14:textId="77777777" w:rsidR="005B1AFA" w:rsidRDefault="005B1AFA" w:rsidP="00A44EC3">
            <w:r>
              <w:t>1081.82</w:t>
            </w:r>
          </w:p>
        </w:tc>
      </w:tr>
      <w:tr w:rsidR="005B1AFA" w14:paraId="6B02FC01" w14:textId="77777777" w:rsidTr="00A44EC3">
        <w:tc>
          <w:tcPr>
            <w:tcW w:w="3116" w:type="dxa"/>
          </w:tcPr>
          <w:p w14:paraId="10E2B349" w14:textId="77777777" w:rsidR="005B1AFA" w:rsidRDefault="005B1AFA" w:rsidP="00A44EC3">
            <w:r w:rsidRPr="00545FDA">
              <w:t>Library Bills for Mo</w:t>
            </w:r>
          </w:p>
        </w:tc>
        <w:tc>
          <w:tcPr>
            <w:tcW w:w="3117" w:type="dxa"/>
          </w:tcPr>
          <w:p w14:paraId="6404A2D4" w14:textId="77777777" w:rsidR="005B1AFA" w:rsidRDefault="005B1AFA" w:rsidP="00A44EC3">
            <w:r>
              <w:t>July</w:t>
            </w:r>
          </w:p>
        </w:tc>
        <w:tc>
          <w:tcPr>
            <w:tcW w:w="3117" w:type="dxa"/>
          </w:tcPr>
          <w:p w14:paraId="20E77868" w14:textId="77777777" w:rsidR="005B1AFA" w:rsidRDefault="005B1AFA" w:rsidP="00A44EC3">
            <w:r>
              <w:t>600.15</w:t>
            </w:r>
          </w:p>
        </w:tc>
      </w:tr>
      <w:tr w:rsidR="005B1AFA" w14:paraId="4C256413" w14:textId="77777777" w:rsidTr="00A44EC3">
        <w:tc>
          <w:tcPr>
            <w:tcW w:w="3116" w:type="dxa"/>
          </w:tcPr>
          <w:p w14:paraId="6C8AA47A" w14:textId="77777777" w:rsidR="005B1AFA" w:rsidRDefault="005B1AFA" w:rsidP="00A44EC3">
            <w:r w:rsidRPr="00545FDA">
              <w:t>Library Bills for Mo</w:t>
            </w:r>
          </w:p>
        </w:tc>
        <w:tc>
          <w:tcPr>
            <w:tcW w:w="3117" w:type="dxa"/>
          </w:tcPr>
          <w:p w14:paraId="1DD4CEBD" w14:textId="77777777" w:rsidR="005B1AFA" w:rsidRDefault="005B1AFA" w:rsidP="00A44EC3">
            <w:r>
              <w:t>Aug</w:t>
            </w:r>
          </w:p>
        </w:tc>
        <w:tc>
          <w:tcPr>
            <w:tcW w:w="3117" w:type="dxa"/>
          </w:tcPr>
          <w:p w14:paraId="080BEA3A" w14:textId="77777777" w:rsidR="005B1AFA" w:rsidRDefault="005B1AFA" w:rsidP="00A44EC3">
            <w:r>
              <w:t>663.12</w:t>
            </w:r>
          </w:p>
        </w:tc>
      </w:tr>
      <w:tr w:rsidR="005B1AFA" w14:paraId="33E397D2" w14:textId="77777777" w:rsidTr="00A44EC3">
        <w:tc>
          <w:tcPr>
            <w:tcW w:w="3116" w:type="dxa"/>
          </w:tcPr>
          <w:p w14:paraId="517CFECC" w14:textId="77777777" w:rsidR="005B1AFA" w:rsidRDefault="005B1AFA" w:rsidP="00A44EC3">
            <w:r w:rsidRPr="00545FDA">
              <w:t>Library Bills for Mo</w:t>
            </w:r>
          </w:p>
        </w:tc>
        <w:tc>
          <w:tcPr>
            <w:tcW w:w="3117" w:type="dxa"/>
          </w:tcPr>
          <w:p w14:paraId="4347C667" w14:textId="77777777" w:rsidR="005B1AFA" w:rsidRDefault="005B1AFA" w:rsidP="00A44EC3">
            <w:r>
              <w:t>Sept</w:t>
            </w:r>
          </w:p>
        </w:tc>
        <w:tc>
          <w:tcPr>
            <w:tcW w:w="3117" w:type="dxa"/>
          </w:tcPr>
          <w:p w14:paraId="339345A5" w14:textId="77777777" w:rsidR="005B1AFA" w:rsidRDefault="005B1AFA" w:rsidP="00A44EC3">
            <w:r>
              <w:t>805.75</w:t>
            </w:r>
          </w:p>
        </w:tc>
      </w:tr>
      <w:tr w:rsidR="005B1AFA" w14:paraId="56C8C337" w14:textId="77777777" w:rsidTr="00A44EC3">
        <w:tc>
          <w:tcPr>
            <w:tcW w:w="3116" w:type="dxa"/>
          </w:tcPr>
          <w:p w14:paraId="3D4414B4" w14:textId="77777777" w:rsidR="005B1AFA" w:rsidRPr="00545FDA" w:rsidRDefault="005B1AFA" w:rsidP="00A44EC3"/>
        </w:tc>
        <w:tc>
          <w:tcPr>
            <w:tcW w:w="3117" w:type="dxa"/>
          </w:tcPr>
          <w:p w14:paraId="77DB06D1" w14:textId="77777777" w:rsidR="005B1AFA" w:rsidRDefault="005B1AFA" w:rsidP="00A44EC3">
            <w:r>
              <w:t>Oct</w:t>
            </w:r>
          </w:p>
        </w:tc>
        <w:tc>
          <w:tcPr>
            <w:tcW w:w="3117" w:type="dxa"/>
          </w:tcPr>
          <w:p w14:paraId="28A1806E" w14:textId="77777777" w:rsidR="005B1AFA" w:rsidRDefault="005B1AFA" w:rsidP="00A44EC3">
            <w:r>
              <w:t>727.34</w:t>
            </w:r>
          </w:p>
        </w:tc>
      </w:tr>
      <w:tr w:rsidR="005B1AFA" w14:paraId="34A2927F" w14:textId="77777777" w:rsidTr="00A44EC3">
        <w:tc>
          <w:tcPr>
            <w:tcW w:w="3116" w:type="dxa"/>
          </w:tcPr>
          <w:p w14:paraId="6EF60B37" w14:textId="77777777" w:rsidR="005B1AFA" w:rsidRPr="00545FDA" w:rsidRDefault="005B1AFA" w:rsidP="00A44EC3"/>
        </w:tc>
        <w:tc>
          <w:tcPr>
            <w:tcW w:w="3117" w:type="dxa"/>
          </w:tcPr>
          <w:p w14:paraId="70192EF2" w14:textId="77777777" w:rsidR="005B1AFA" w:rsidRDefault="005B1AFA" w:rsidP="00A44EC3">
            <w:r>
              <w:t>Nov</w:t>
            </w:r>
          </w:p>
        </w:tc>
        <w:tc>
          <w:tcPr>
            <w:tcW w:w="3117" w:type="dxa"/>
          </w:tcPr>
          <w:p w14:paraId="112ADE65" w14:textId="77777777" w:rsidR="005B1AFA" w:rsidRDefault="005B1AFA" w:rsidP="00A44EC3">
            <w:r>
              <w:t>632.60</w:t>
            </w:r>
          </w:p>
        </w:tc>
      </w:tr>
      <w:tr w:rsidR="005B1AFA" w14:paraId="530BAEEA" w14:textId="77777777" w:rsidTr="00A44EC3">
        <w:tc>
          <w:tcPr>
            <w:tcW w:w="3116" w:type="dxa"/>
          </w:tcPr>
          <w:p w14:paraId="5BDAE8C1" w14:textId="77777777" w:rsidR="005B1AFA" w:rsidRPr="00545FDA" w:rsidRDefault="005B1AFA" w:rsidP="00A44EC3"/>
        </w:tc>
        <w:tc>
          <w:tcPr>
            <w:tcW w:w="3117" w:type="dxa"/>
          </w:tcPr>
          <w:p w14:paraId="78200D0D" w14:textId="77777777" w:rsidR="005B1AFA" w:rsidRDefault="005B1AFA" w:rsidP="00A44EC3">
            <w:r>
              <w:t>Dec</w:t>
            </w:r>
          </w:p>
        </w:tc>
        <w:tc>
          <w:tcPr>
            <w:tcW w:w="3117" w:type="dxa"/>
          </w:tcPr>
          <w:p w14:paraId="00A19CDE" w14:textId="77777777" w:rsidR="005B1AFA" w:rsidRDefault="005B1AFA" w:rsidP="00A44EC3">
            <w:r>
              <w:t>520.00</w:t>
            </w:r>
          </w:p>
        </w:tc>
      </w:tr>
      <w:tr w:rsidR="005B1AFA" w14:paraId="526CB23B" w14:textId="77777777" w:rsidTr="00A44EC3">
        <w:tc>
          <w:tcPr>
            <w:tcW w:w="3116" w:type="dxa"/>
          </w:tcPr>
          <w:p w14:paraId="02421EAE" w14:textId="77777777" w:rsidR="005B1AFA" w:rsidRPr="00545FDA" w:rsidRDefault="005B1AFA" w:rsidP="00A44EC3"/>
        </w:tc>
        <w:tc>
          <w:tcPr>
            <w:tcW w:w="3117" w:type="dxa"/>
          </w:tcPr>
          <w:p w14:paraId="3D9FA5B8" w14:textId="77777777" w:rsidR="005B1AFA" w:rsidRDefault="005B1AFA" w:rsidP="00A44EC3">
            <w:r>
              <w:t>Total</w:t>
            </w:r>
          </w:p>
        </w:tc>
        <w:tc>
          <w:tcPr>
            <w:tcW w:w="3117" w:type="dxa"/>
          </w:tcPr>
          <w:p w14:paraId="30A559A4" w14:textId="77777777" w:rsidR="005B1AFA" w:rsidRDefault="005B1AFA" w:rsidP="00A44EC3">
            <w:r>
              <w:t>5,655.43</w:t>
            </w:r>
          </w:p>
        </w:tc>
      </w:tr>
    </w:tbl>
    <w:p w14:paraId="2EFE707B" w14:textId="77777777" w:rsidR="005B1AFA" w:rsidRDefault="005B1AFA" w:rsidP="005B1AFA"/>
    <w:tbl>
      <w:tblPr>
        <w:tblStyle w:val="TableGrid"/>
        <w:tblW w:w="0" w:type="auto"/>
        <w:tblLook w:val="04A0" w:firstRow="1" w:lastRow="0" w:firstColumn="1" w:lastColumn="0" w:noHBand="0" w:noVBand="1"/>
      </w:tblPr>
      <w:tblGrid>
        <w:gridCol w:w="2355"/>
        <w:gridCol w:w="2527"/>
        <w:gridCol w:w="2346"/>
        <w:gridCol w:w="2122"/>
      </w:tblGrid>
      <w:tr w:rsidR="005B1AFA" w14:paraId="027DD356" w14:textId="77777777" w:rsidTr="00A44EC3">
        <w:tc>
          <w:tcPr>
            <w:tcW w:w="2355" w:type="dxa"/>
          </w:tcPr>
          <w:p w14:paraId="722DD980" w14:textId="77777777" w:rsidR="005B1AFA" w:rsidRDefault="005B1AFA" w:rsidP="00A44EC3">
            <w:r>
              <w:t>Salaries</w:t>
            </w:r>
          </w:p>
        </w:tc>
        <w:tc>
          <w:tcPr>
            <w:tcW w:w="2527" w:type="dxa"/>
          </w:tcPr>
          <w:p w14:paraId="63FDF3E4" w14:textId="77777777" w:rsidR="005B1AFA" w:rsidRDefault="005B1AFA" w:rsidP="00A44EC3">
            <w:r>
              <w:t>appropriation</w:t>
            </w:r>
          </w:p>
        </w:tc>
        <w:tc>
          <w:tcPr>
            <w:tcW w:w="2346" w:type="dxa"/>
          </w:tcPr>
          <w:p w14:paraId="20825D5A" w14:textId="77777777" w:rsidR="005B1AFA" w:rsidRDefault="005B1AFA" w:rsidP="00A44EC3">
            <w:r>
              <w:t>Expend</w:t>
            </w:r>
          </w:p>
        </w:tc>
        <w:tc>
          <w:tcPr>
            <w:tcW w:w="2122" w:type="dxa"/>
          </w:tcPr>
          <w:p w14:paraId="44441246" w14:textId="77777777" w:rsidR="005B1AFA" w:rsidRDefault="005B1AFA" w:rsidP="00A44EC3">
            <w:r>
              <w:t>Bal</w:t>
            </w:r>
          </w:p>
        </w:tc>
      </w:tr>
      <w:tr w:rsidR="005B1AFA" w14:paraId="635E8DB8" w14:textId="77777777" w:rsidTr="00A44EC3">
        <w:tc>
          <w:tcPr>
            <w:tcW w:w="2355" w:type="dxa"/>
          </w:tcPr>
          <w:p w14:paraId="30213DCB" w14:textId="77777777" w:rsidR="005B1AFA" w:rsidRDefault="005B1AFA" w:rsidP="00A44EC3">
            <w:r>
              <w:t>Janitor service</w:t>
            </w:r>
          </w:p>
        </w:tc>
        <w:tc>
          <w:tcPr>
            <w:tcW w:w="2527" w:type="dxa"/>
          </w:tcPr>
          <w:p w14:paraId="064C6D64" w14:textId="77777777" w:rsidR="005B1AFA" w:rsidRDefault="005B1AFA" w:rsidP="00A44EC3">
            <w:r>
              <w:t>5.640.00</w:t>
            </w:r>
          </w:p>
        </w:tc>
        <w:tc>
          <w:tcPr>
            <w:tcW w:w="2346" w:type="dxa"/>
          </w:tcPr>
          <w:p w14:paraId="3D0D5B3D" w14:textId="77777777" w:rsidR="005B1AFA" w:rsidRDefault="005B1AFA" w:rsidP="00A44EC3">
            <w:r>
              <w:t>3.617.50</w:t>
            </w:r>
          </w:p>
        </w:tc>
        <w:tc>
          <w:tcPr>
            <w:tcW w:w="2122" w:type="dxa"/>
          </w:tcPr>
          <w:p w14:paraId="4471F8B2" w14:textId="77777777" w:rsidR="005B1AFA" w:rsidRDefault="005B1AFA" w:rsidP="00A44EC3">
            <w:r>
              <w:t>2022.50</w:t>
            </w:r>
          </w:p>
        </w:tc>
      </w:tr>
      <w:tr w:rsidR="005B1AFA" w14:paraId="7B8EE363" w14:textId="77777777" w:rsidTr="00A44EC3">
        <w:tc>
          <w:tcPr>
            <w:tcW w:w="2355" w:type="dxa"/>
          </w:tcPr>
          <w:p w14:paraId="3D6FA981" w14:textId="77777777" w:rsidR="005B1AFA" w:rsidRDefault="005B1AFA" w:rsidP="00A44EC3"/>
        </w:tc>
        <w:tc>
          <w:tcPr>
            <w:tcW w:w="2527" w:type="dxa"/>
          </w:tcPr>
          <w:p w14:paraId="7FC695A6" w14:textId="77777777" w:rsidR="005B1AFA" w:rsidRDefault="005B1AFA" w:rsidP="00A44EC3">
            <w:r>
              <w:t>900.00</w:t>
            </w:r>
          </w:p>
        </w:tc>
        <w:tc>
          <w:tcPr>
            <w:tcW w:w="2346" w:type="dxa"/>
          </w:tcPr>
          <w:p w14:paraId="0067EEB4" w14:textId="77777777" w:rsidR="005B1AFA" w:rsidRDefault="005B1AFA" w:rsidP="00A44EC3">
            <w:r>
              <w:t>600.00</w:t>
            </w:r>
          </w:p>
        </w:tc>
        <w:tc>
          <w:tcPr>
            <w:tcW w:w="2122" w:type="dxa"/>
          </w:tcPr>
          <w:p w14:paraId="2E3D2A5C" w14:textId="77777777" w:rsidR="005B1AFA" w:rsidRDefault="005B1AFA" w:rsidP="00A44EC3">
            <w:r>
              <w:t>300.00</w:t>
            </w:r>
          </w:p>
        </w:tc>
      </w:tr>
      <w:tr w:rsidR="005B1AFA" w14:paraId="717EB66B" w14:textId="77777777" w:rsidTr="00A44EC3">
        <w:tc>
          <w:tcPr>
            <w:tcW w:w="2355" w:type="dxa"/>
          </w:tcPr>
          <w:p w14:paraId="33B63EA2" w14:textId="77777777" w:rsidR="005B1AFA" w:rsidRDefault="005B1AFA" w:rsidP="00A44EC3"/>
        </w:tc>
        <w:tc>
          <w:tcPr>
            <w:tcW w:w="2527" w:type="dxa"/>
          </w:tcPr>
          <w:p w14:paraId="718D9574" w14:textId="77777777" w:rsidR="005B1AFA" w:rsidRDefault="005B1AFA" w:rsidP="00A44EC3">
            <w:r>
              <w:t>2.500.00</w:t>
            </w:r>
          </w:p>
        </w:tc>
        <w:tc>
          <w:tcPr>
            <w:tcW w:w="2346" w:type="dxa"/>
          </w:tcPr>
          <w:p w14:paraId="5FAB83B7" w14:textId="77777777" w:rsidR="005B1AFA" w:rsidRDefault="005B1AFA" w:rsidP="00A44EC3">
            <w:r>
              <w:t>746.34</w:t>
            </w:r>
          </w:p>
        </w:tc>
        <w:tc>
          <w:tcPr>
            <w:tcW w:w="2122" w:type="dxa"/>
          </w:tcPr>
          <w:p w14:paraId="51E8F7FE" w14:textId="77777777" w:rsidR="005B1AFA" w:rsidRDefault="005B1AFA" w:rsidP="00A44EC3">
            <w:r>
              <w:t>1753.66</w:t>
            </w:r>
          </w:p>
        </w:tc>
      </w:tr>
      <w:tr w:rsidR="005B1AFA" w14:paraId="5F24CC84" w14:textId="77777777" w:rsidTr="00A44EC3">
        <w:tc>
          <w:tcPr>
            <w:tcW w:w="2355" w:type="dxa"/>
          </w:tcPr>
          <w:p w14:paraId="25291D56" w14:textId="77777777" w:rsidR="005B1AFA" w:rsidRDefault="005B1AFA" w:rsidP="00A44EC3"/>
        </w:tc>
        <w:tc>
          <w:tcPr>
            <w:tcW w:w="2527" w:type="dxa"/>
          </w:tcPr>
          <w:p w14:paraId="35572676" w14:textId="77777777" w:rsidR="005B1AFA" w:rsidRDefault="005B1AFA" w:rsidP="00A44EC3">
            <w:r>
              <w:t>1880.35</w:t>
            </w:r>
          </w:p>
        </w:tc>
        <w:tc>
          <w:tcPr>
            <w:tcW w:w="2346" w:type="dxa"/>
          </w:tcPr>
          <w:p w14:paraId="6B6B5BE0" w14:textId="77777777" w:rsidR="005B1AFA" w:rsidRDefault="005B1AFA" w:rsidP="00A44EC3">
            <w:r>
              <w:t>611.94</w:t>
            </w:r>
          </w:p>
        </w:tc>
        <w:tc>
          <w:tcPr>
            <w:tcW w:w="2122" w:type="dxa"/>
          </w:tcPr>
          <w:p w14:paraId="10B08681" w14:textId="77777777" w:rsidR="005B1AFA" w:rsidRDefault="005B1AFA" w:rsidP="00A44EC3">
            <w:r>
              <w:t>1268.41</w:t>
            </w:r>
          </w:p>
        </w:tc>
      </w:tr>
      <w:tr w:rsidR="005B1AFA" w14:paraId="24A003DB" w14:textId="77777777" w:rsidTr="00A44EC3">
        <w:tc>
          <w:tcPr>
            <w:tcW w:w="2355" w:type="dxa"/>
          </w:tcPr>
          <w:p w14:paraId="21C6D300" w14:textId="77777777" w:rsidR="005B1AFA" w:rsidRDefault="005B1AFA" w:rsidP="00A44EC3"/>
        </w:tc>
        <w:tc>
          <w:tcPr>
            <w:tcW w:w="2527" w:type="dxa"/>
          </w:tcPr>
          <w:p w14:paraId="639961D1" w14:textId="77777777" w:rsidR="005B1AFA" w:rsidRDefault="005B1AFA" w:rsidP="00A44EC3">
            <w:r>
              <w:t>79.65</w:t>
            </w:r>
          </w:p>
        </w:tc>
        <w:tc>
          <w:tcPr>
            <w:tcW w:w="2346" w:type="dxa"/>
          </w:tcPr>
          <w:p w14:paraId="0E4A7F52" w14:textId="77777777" w:rsidR="005B1AFA" w:rsidRDefault="005B1AFA" w:rsidP="00A44EC3">
            <w:r>
              <w:t>79.65</w:t>
            </w:r>
          </w:p>
        </w:tc>
        <w:tc>
          <w:tcPr>
            <w:tcW w:w="2122" w:type="dxa"/>
          </w:tcPr>
          <w:p w14:paraId="5B0331F2" w14:textId="77777777" w:rsidR="005B1AFA" w:rsidRDefault="005B1AFA" w:rsidP="00A44EC3">
            <w:r>
              <w:t>000.00</w:t>
            </w:r>
          </w:p>
        </w:tc>
      </w:tr>
      <w:tr w:rsidR="005B1AFA" w14:paraId="03CD9358" w14:textId="77777777" w:rsidTr="00A44EC3">
        <w:tc>
          <w:tcPr>
            <w:tcW w:w="2355" w:type="dxa"/>
          </w:tcPr>
          <w:p w14:paraId="29C0B476" w14:textId="77777777" w:rsidR="005B1AFA" w:rsidRDefault="005B1AFA" w:rsidP="00A44EC3"/>
        </w:tc>
        <w:tc>
          <w:tcPr>
            <w:tcW w:w="2527" w:type="dxa"/>
          </w:tcPr>
          <w:p w14:paraId="60D7ECC8" w14:textId="77777777" w:rsidR="005B1AFA" w:rsidRDefault="005B1AFA" w:rsidP="00A44EC3">
            <w:r>
              <w:t>11000.00</w:t>
            </w:r>
          </w:p>
        </w:tc>
        <w:tc>
          <w:tcPr>
            <w:tcW w:w="2346" w:type="dxa"/>
          </w:tcPr>
          <w:p w14:paraId="56A38D4C" w14:textId="77777777" w:rsidR="005B1AFA" w:rsidRDefault="005B1AFA" w:rsidP="00A44EC3">
            <w:r>
              <w:t>5.655.43</w:t>
            </w:r>
          </w:p>
        </w:tc>
        <w:tc>
          <w:tcPr>
            <w:tcW w:w="2122" w:type="dxa"/>
          </w:tcPr>
          <w:p w14:paraId="5B7071E0" w14:textId="77777777" w:rsidR="005B1AFA" w:rsidRDefault="005B1AFA" w:rsidP="00A44EC3">
            <w:r>
              <w:t>5344.57</w:t>
            </w:r>
          </w:p>
        </w:tc>
      </w:tr>
    </w:tbl>
    <w:p w14:paraId="009A38D7" w14:textId="77777777" w:rsidR="005B1AFA" w:rsidRDefault="005B1AFA" w:rsidP="005B1AFA">
      <w:r>
        <w:t>Report pf Finance Committee for Jan 1950</w:t>
      </w:r>
    </w:p>
    <w:tbl>
      <w:tblPr>
        <w:tblStyle w:val="TableGrid"/>
        <w:tblW w:w="0" w:type="auto"/>
        <w:tblLook w:val="04A0" w:firstRow="1" w:lastRow="0" w:firstColumn="1" w:lastColumn="0" w:noHBand="0" w:noVBand="1"/>
      </w:tblPr>
      <w:tblGrid>
        <w:gridCol w:w="3116"/>
        <w:gridCol w:w="3117"/>
        <w:gridCol w:w="3117"/>
      </w:tblGrid>
      <w:tr w:rsidR="005B1AFA" w14:paraId="55910C44" w14:textId="77777777" w:rsidTr="00A44EC3">
        <w:tc>
          <w:tcPr>
            <w:tcW w:w="3116" w:type="dxa"/>
          </w:tcPr>
          <w:p w14:paraId="3783477A" w14:textId="77777777" w:rsidR="005B1AFA" w:rsidRDefault="005B1AFA" w:rsidP="00A44EC3">
            <w:r w:rsidRPr="008336A6">
              <w:t>Library Bills For month</w:t>
            </w:r>
          </w:p>
        </w:tc>
        <w:tc>
          <w:tcPr>
            <w:tcW w:w="3117" w:type="dxa"/>
          </w:tcPr>
          <w:p w14:paraId="4259F614" w14:textId="77777777" w:rsidR="005B1AFA" w:rsidRDefault="005B1AFA" w:rsidP="00A44EC3">
            <w:r>
              <w:t>May</w:t>
            </w:r>
          </w:p>
        </w:tc>
        <w:tc>
          <w:tcPr>
            <w:tcW w:w="3117" w:type="dxa"/>
          </w:tcPr>
          <w:p w14:paraId="10422BA5" w14:textId="77777777" w:rsidR="005B1AFA" w:rsidRDefault="005B1AFA" w:rsidP="00A44EC3">
            <w:r>
              <w:t>624.65</w:t>
            </w:r>
          </w:p>
        </w:tc>
      </w:tr>
      <w:tr w:rsidR="005B1AFA" w14:paraId="155CD051" w14:textId="77777777" w:rsidTr="00A44EC3">
        <w:tc>
          <w:tcPr>
            <w:tcW w:w="3116" w:type="dxa"/>
          </w:tcPr>
          <w:p w14:paraId="389076CD" w14:textId="77777777" w:rsidR="005B1AFA" w:rsidRDefault="005B1AFA" w:rsidP="00A44EC3">
            <w:r w:rsidRPr="008336A6">
              <w:t>Library Bills For month</w:t>
            </w:r>
          </w:p>
        </w:tc>
        <w:tc>
          <w:tcPr>
            <w:tcW w:w="3117" w:type="dxa"/>
          </w:tcPr>
          <w:p w14:paraId="192A781B" w14:textId="77777777" w:rsidR="005B1AFA" w:rsidRDefault="005B1AFA" w:rsidP="00A44EC3">
            <w:r>
              <w:t>June</w:t>
            </w:r>
          </w:p>
        </w:tc>
        <w:tc>
          <w:tcPr>
            <w:tcW w:w="3117" w:type="dxa"/>
          </w:tcPr>
          <w:p w14:paraId="0D4E714A" w14:textId="77777777" w:rsidR="005B1AFA" w:rsidRDefault="005B1AFA" w:rsidP="00A44EC3">
            <w:r>
              <w:t>1081.62</w:t>
            </w:r>
          </w:p>
        </w:tc>
      </w:tr>
      <w:tr w:rsidR="005B1AFA" w14:paraId="3637101F" w14:textId="77777777" w:rsidTr="00A44EC3">
        <w:tc>
          <w:tcPr>
            <w:tcW w:w="3116" w:type="dxa"/>
          </w:tcPr>
          <w:p w14:paraId="24B08241" w14:textId="77777777" w:rsidR="005B1AFA" w:rsidRDefault="005B1AFA" w:rsidP="00A44EC3">
            <w:r w:rsidRPr="008336A6">
              <w:t>Library Bills For month</w:t>
            </w:r>
          </w:p>
        </w:tc>
        <w:tc>
          <w:tcPr>
            <w:tcW w:w="3117" w:type="dxa"/>
          </w:tcPr>
          <w:p w14:paraId="2281AE63" w14:textId="77777777" w:rsidR="005B1AFA" w:rsidRDefault="005B1AFA" w:rsidP="00A44EC3">
            <w:r>
              <w:t>July</w:t>
            </w:r>
          </w:p>
        </w:tc>
        <w:tc>
          <w:tcPr>
            <w:tcW w:w="3117" w:type="dxa"/>
          </w:tcPr>
          <w:p w14:paraId="640BDD56" w14:textId="77777777" w:rsidR="005B1AFA" w:rsidRDefault="005B1AFA" w:rsidP="00A44EC3">
            <w:r>
              <w:t>600.15</w:t>
            </w:r>
          </w:p>
        </w:tc>
      </w:tr>
      <w:tr w:rsidR="005B1AFA" w14:paraId="44065429" w14:textId="77777777" w:rsidTr="00A44EC3">
        <w:tc>
          <w:tcPr>
            <w:tcW w:w="3116" w:type="dxa"/>
          </w:tcPr>
          <w:p w14:paraId="797253F8" w14:textId="77777777" w:rsidR="005B1AFA" w:rsidRDefault="005B1AFA" w:rsidP="00A44EC3">
            <w:r w:rsidRPr="008336A6">
              <w:lastRenderedPageBreak/>
              <w:t>Library Bills For month</w:t>
            </w:r>
          </w:p>
        </w:tc>
        <w:tc>
          <w:tcPr>
            <w:tcW w:w="3117" w:type="dxa"/>
          </w:tcPr>
          <w:p w14:paraId="320C41B6" w14:textId="77777777" w:rsidR="005B1AFA" w:rsidRDefault="005B1AFA" w:rsidP="00A44EC3">
            <w:r>
              <w:t>Aug</w:t>
            </w:r>
          </w:p>
        </w:tc>
        <w:tc>
          <w:tcPr>
            <w:tcW w:w="3117" w:type="dxa"/>
          </w:tcPr>
          <w:p w14:paraId="1B41BD42" w14:textId="77777777" w:rsidR="005B1AFA" w:rsidRDefault="005B1AFA" w:rsidP="00A44EC3">
            <w:r>
              <w:t>663.12</w:t>
            </w:r>
          </w:p>
        </w:tc>
      </w:tr>
      <w:tr w:rsidR="005B1AFA" w14:paraId="251ADB73" w14:textId="77777777" w:rsidTr="00A44EC3">
        <w:tc>
          <w:tcPr>
            <w:tcW w:w="3116" w:type="dxa"/>
          </w:tcPr>
          <w:p w14:paraId="41D771CD" w14:textId="77777777" w:rsidR="005B1AFA" w:rsidRDefault="005B1AFA" w:rsidP="00A44EC3">
            <w:r w:rsidRPr="008336A6">
              <w:t>Library Bills For month</w:t>
            </w:r>
          </w:p>
        </w:tc>
        <w:tc>
          <w:tcPr>
            <w:tcW w:w="3117" w:type="dxa"/>
          </w:tcPr>
          <w:p w14:paraId="01359533" w14:textId="77777777" w:rsidR="005B1AFA" w:rsidRDefault="005B1AFA" w:rsidP="00A44EC3">
            <w:r>
              <w:t>Sept</w:t>
            </w:r>
          </w:p>
        </w:tc>
        <w:tc>
          <w:tcPr>
            <w:tcW w:w="3117" w:type="dxa"/>
          </w:tcPr>
          <w:p w14:paraId="7FA98331" w14:textId="77777777" w:rsidR="005B1AFA" w:rsidRDefault="005B1AFA" w:rsidP="00A44EC3">
            <w:r>
              <w:t>805.75</w:t>
            </w:r>
          </w:p>
        </w:tc>
      </w:tr>
      <w:tr w:rsidR="005B1AFA" w14:paraId="7407816E" w14:textId="77777777" w:rsidTr="00A44EC3">
        <w:tc>
          <w:tcPr>
            <w:tcW w:w="3116" w:type="dxa"/>
          </w:tcPr>
          <w:p w14:paraId="12619855" w14:textId="77777777" w:rsidR="005B1AFA" w:rsidRDefault="005B1AFA" w:rsidP="00A44EC3">
            <w:r w:rsidRPr="008336A6">
              <w:t>Library Bills For month</w:t>
            </w:r>
          </w:p>
        </w:tc>
        <w:tc>
          <w:tcPr>
            <w:tcW w:w="3117" w:type="dxa"/>
          </w:tcPr>
          <w:p w14:paraId="451DA848" w14:textId="77777777" w:rsidR="005B1AFA" w:rsidRDefault="005B1AFA" w:rsidP="00A44EC3">
            <w:r>
              <w:t>Oct</w:t>
            </w:r>
          </w:p>
        </w:tc>
        <w:tc>
          <w:tcPr>
            <w:tcW w:w="3117" w:type="dxa"/>
          </w:tcPr>
          <w:p w14:paraId="1DCD9CDD" w14:textId="77777777" w:rsidR="005B1AFA" w:rsidRDefault="005B1AFA" w:rsidP="00A44EC3">
            <w:r>
              <w:t>727.34</w:t>
            </w:r>
          </w:p>
        </w:tc>
      </w:tr>
      <w:tr w:rsidR="005B1AFA" w14:paraId="72FB12DE" w14:textId="77777777" w:rsidTr="00A44EC3">
        <w:tc>
          <w:tcPr>
            <w:tcW w:w="3116" w:type="dxa"/>
          </w:tcPr>
          <w:p w14:paraId="5EFD4D2C" w14:textId="77777777" w:rsidR="005B1AFA" w:rsidRDefault="005B1AFA" w:rsidP="00A44EC3">
            <w:r w:rsidRPr="008336A6">
              <w:t>Library Bills For month</w:t>
            </w:r>
          </w:p>
        </w:tc>
        <w:tc>
          <w:tcPr>
            <w:tcW w:w="3117" w:type="dxa"/>
          </w:tcPr>
          <w:p w14:paraId="368686B3" w14:textId="77777777" w:rsidR="005B1AFA" w:rsidRDefault="005B1AFA" w:rsidP="00A44EC3">
            <w:r>
              <w:t>Nov</w:t>
            </w:r>
          </w:p>
        </w:tc>
        <w:tc>
          <w:tcPr>
            <w:tcW w:w="3117" w:type="dxa"/>
          </w:tcPr>
          <w:p w14:paraId="61EA4237" w14:textId="77777777" w:rsidR="005B1AFA" w:rsidRDefault="005B1AFA" w:rsidP="00A44EC3">
            <w:r>
              <w:t>632.60</w:t>
            </w:r>
          </w:p>
        </w:tc>
      </w:tr>
      <w:tr w:rsidR="005B1AFA" w14:paraId="3385204F" w14:textId="77777777" w:rsidTr="00A44EC3">
        <w:tc>
          <w:tcPr>
            <w:tcW w:w="3116" w:type="dxa"/>
          </w:tcPr>
          <w:p w14:paraId="250FB527" w14:textId="77777777" w:rsidR="005B1AFA" w:rsidRDefault="005B1AFA" w:rsidP="00A44EC3">
            <w:r w:rsidRPr="008336A6">
              <w:t>Library Bills For month</w:t>
            </w:r>
          </w:p>
        </w:tc>
        <w:tc>
          <w:tcPr>
            <w:tcW w:w="3117" w:type="dxa"/>
          </w:tcPr>
          <w:p w14:paraId="66A55F39" w14:textId="77777777" w:rsidR="005B1AFA" w:rsidRDefault="005B1AFA" w:rsidP="00A44EC3">
            <w:r>
              <w:t>Dec</w:t>
            </w:r>
          </w:p>
        </w:tc>
        <w:tc>
          <w:tcPr>
            <w:tcW w:w="3117" w:type="dxa"/>
          </w:tcPr>
          <w:p w14:paraId="7143078A" w14:textId="77777777" w:rsidR="005B1AFA" w:rsidRDefault="005B1AFA" w:rsidP="00A44EC3">
            <w:r>
              <w:t>520.00</w:t>
            </w:r>
          </w:p>
        </w:tc>
      </w:tr>
      <w:tr w:rsidR="005B1AFA" w14:paraId="0D5D0ADF" w14:textId="77777777" w:rsidTr="00A44EC3">
        <w:tc>
          <w:tcPr>
            <w:tcW w:w="3116" w:type="dxa"/>
          </w:tcPr>
          <w:p w14:paraId="15355530" w14:textId="77777777" w:rsidR="005B1AFA" w:rsidRDefault="005B1AFA" w:rsidP="00A44EC3">
            <w:r w:rsidRPr="008336A6">
              <w:t>Library Bills For month</w:t>
            </w:r>
          </w:p>
        </w:tc>
        <w:tc>
          <w:tcPr>
            <w:tcW w:w="3117" w:type="dxa"/>
          </w:tcPr>
          <w:p w14:paraId="3A11C7CA" w14:textId="77777777" w:rsidR="005B1AFA" w:rsidRDefault="005B1AFA" w:rsidP="00A44EC3">
            <w:r>
              <w:t>Jan</w:t>
            </w:r>
          </w:p>
        </w:tc>
        <w:tc>
          <w:tcPr>
            <w:tcW w:w="3117" w:type="dxa"/>
          </w:tcPr>
          <w:p w14:paraId="572A5072" w14:textId="77777777" w:rsidR="005B1AFA" w:rsidRDefault="005B1AFA" w:rsidP="00A44EC3">
            <w:r>
              <w:t>747.63</w:t>
            </w:r>
          </w:p>
        </w:tc>
      </w:tr>
      <w:tr w:rsidR="005B1AFA" w14:paraId="17F64009" w14:textId="77777777" w:rsidTr="00A44EC3">
        <w:tc>
          <w:tcPr>
            <w:tcW w:w="3116" w:type="dxa"/>
          </w:tcPr>
          <w:p w14:paraId="4576BE3D" w14:textId="77777777" w:rsidR="005B1AFA" w:rsidRDefault="005B1AFA" w:rsidP="00A44EC3"/>
        </w:tc>
        <w:tc>
          <w:tcPr>
            <w:tcW w:w="3117" w:type="dxa"/>
          </w:tcPr>
          <w:p w14:paraId="776D10F5" w14:textId="77777777" w:rsidR="005B1AFA" w:rsidRDefault="005B1AFA" w:rsidP="00A44EC3"/>
        </w:tc>
        <w:tc>
          <w:tcPr>
            <w:tcW w:w="3117" w:type="dxa"/>
          </w:tcPr>
          <w:p w14:paraId="2E308F4D" w14:textId="77777777" w:rsidR="005B1AFA" w:rsidRDefault="005B1AFA" w:rsidP="00A44EC3">
            <w:r>
              <w:t>6403.06</w:t>
            </w:r>
          </w:p>
        </w:tc>
      </w:tr>
    </w:tbl>
    <w:p w14:paraId="5D03628C" w14:textId="77777777" w:rsidR="005B1AFA" w:rsidRDefault="005B1AFA" w:rsidP="005B1AFA"/>
    <w:tbl>
      <w:tblPr>
        <w:tblStyle w:val="TableGrid"/>
        <w:tblW w:w="0" w:type="auto"/>
        <w:tblLook w:val="04A0" w:firstRow="1" w:lastRow="0" w:firstColumn="1" w:lastColumn="0" w:noHBand="0" w:noVBand="1"/>
      </w:tblPr>
      <w:tblGrid>
        <w:gridCol w:w="2395"/>
        <w:gridCol w:w="2391"/>
        <w:gridCol w:w="2388"/>
        <w:gridCol w:w="2176"/>
      </w:tblGrid>
      <w:tr w:rsidR="005B1AFA" w14:paraId="5AD6539A" w14:textId="77777777" w:rsidTr="00A44EC3">
        <w:tc>
          <w:tcPr>
            <w:tcW w:w="2395" w:type="dxa"/>
          </w:tcPr>
          <w:p w14:paraId="65E8876C" w14:textId="77777777" w:rsidR="005B1AFA" w:rsidRDefault="005B1AFA" w:rsidP="00A44EC3"/>
        </w:tc>
        <w:tc>
          <w:tcPr>
            <w:tcW w:w="2391" w:type="dxa"/>
          </w:tcPr>
          <w:p w14:paraId="24A03006" w14:textId="77777777" w:rsidR="005B1AFA" w:rsidRDefault="005B1AFA" w:rsidP="00A44EC3">
            <w:proofErr w:type="spellStart"/>
            <w:r>
              <w:t>Appro</w:t>
            </w:r>
            <w:proofErr w:type="spellEnd"/>
          </w:p>
        </w:tc>
        <w:tc>
          <w:tcPr>
            <w:tcW w:w="2388" w:type="dxa"/>
          </w:tcPr>
          <w:p w14:paraId="305F1E56" w14:textId="77777777" w:rsidR="005B1AFA" w:rsidRDefault="005B1AFA" w:rsidP="00A44EC3">
            <w:r>
              <w:t>Expend</w:t>
            </w:r>
          </w:p>
        </w:tc>
        <w:tc>
          <w:tcPr>
            <w:tcW w:w="2176" w:type="dxa"/>
          </w:tcPr>
          <w:p w14:paraId="4C1BA002" w14:textId="77777777" w:rsidR="005B1AFA" w:rsidRDefault="005B1AFA" w:rsidP="00A44EC3">
            <w:r>
              <w:t>Bal</w:t>
            </w:r>
          </w:p>
        </w:tc>
      </w:tr>
      <w:tr w:rsidR="005B1AFA" w14:paraId="3CE3A8DB" w14:textId="77777777" w:rsidTr="00A44EC3">
        <w:tc>
          <w:tcPr>
            <w:tcW w:w="2395" w:type="dxa"/>
          </w:tcPr>
          <w:p w14:paraId="6B5223D8" w14:textId="77777777" w:rsidR="005B1AFA" w:rsidRDefault="005B1AFA" w:rsidP="00A44EC3">
            <w:r>
              <w:t>Salaries</w:t>
            </w:r>
          </w:p>
        </w:tc>
        <w:tc>
          <w:tcPr>
            <w:tcW w:w="2391" w:type="dxa"/>
          </w:tcPr>
          <w:p w14:paraId="4935FAB2" w14:textId="77777777" w:rsidR="005B1AFA" w:rsidRDefault="005B1AFA" w:rsidP="00A44EC3">
            <w:r>
              <w:t>5640.00</w:t>
            </w:r>
          </w:p>
        </w:tc>
        <w:tc>
          <w:tcPr>
            <w:tcW w:w="2388" w:type="dxa"/>
          </w:tcPr>
          <w:p w14:paraId="36DF67CA" w14:textId="77777777" w:rsidR="005B1AFA" w:rsidRDefault="005B1AFA" w:rsidP="00A44EC3">
            <w:r>
              <w:t>4.062.50</w:t>
            </w:r>
          </w:p>
        </w:tc>
        <w:tc>
          <w:tcPr>
            <w:tcW w:w="2176" w:type="dxa"/>
          </w:tcPr>
          <w:p w14:paraId="339D8427" w14:textId="77777777" w:rsidR="005B1AFA" w:rsidRDefault="005B1AFA" w:rsidP="00A44EC3">
            <w:r>
              <w:t>1577.50</w:t>
            </w:r>
          </w:p>
        </w:tc>
      </w:tr>
      <w:tr w:rsidR="005B1AFA" w14:paraId="0095CB0C" w14:textId="77777777" w:rsidTr="00A44EC3">
        <w:tc>
          <w:tcPr>
            <w:tcW w:w="2395" w:type="dxa"/>
          </w:tcPr>
          <w:p w14:paraId="04D1A77D" w14:textId="77777777" w:rsidR="005B1AFA" w:rsidRDefault="005B1AFA" w:rsidP="00A44EC3">
            <w:r>
              <w:t>Janitor Service</w:t>
            </w:r>
          </w:p>
        </w:tc>
        <w:tc>
          <w:tcPr>
            <w:tcW w:w="2391" w:type="dxa"/>
          </w:tcPr>
          <w:p w14:paraId="7A131649" w14:textId="77777777" w:rsidR="005B1AFA" w:rsidRDefault="005B1AFA" w:rsidP="00A44EC3">
            <w:r>
              <w:t>900.00</w:t>
            </w:r>
          </w:p>
        </w:tc>
        <w:tc>
          <w:tcPr>
            <w:tcW w:w="2388" w:type="dxa"/>
          </w:tcPr>
          <w:p w14:paraId="494AF158" w14:textId="77777777" w:rsidR="005B1AFA" w:rsidRDefault="005B1AFA" w:rsidP="00A44EC3">
            <w:r>
              <w:t>675.00</w:t>
            </w:r>
          </w:p>
        </w:tc>
        <w:tc>
          <w:tcPr>
            <w:tcW w:w="2176" w:type="dxa"/>
          </w:tcPr>
          <w:p w14:paraId="5B199C80" w14:textId="77777777" w:rsidR="005B1AFA" w:rsidRDefault="005B1AFA" w:rsidP="00A44EC3">
            <w:r>
              <w:t>225.00</w:t>
            </w:r>
          </w:p>
        </w:tc>
      </w:tr>
      <w:tr w:rsidR="005B1AFA" w14:paraId="52C77C74" w14:textId="77777777" w:rsidTr="00A44EC3">
        <w:tc>
          <w:tcPr>
            <w:tcW w:w="2395" w:type="dxa"/>
          </w:tcPr>
          <w:p w14:paraId="0D9B3818" w14:textId="77777777" w:rsidR="005B1AFA" w:rsidRDefault="005B1AFA" w:rsidP="00A44EC3">
            <w:r>
              <w:t>Books, Periodicals and binding</w:t>
            </w:r>
          </w:p>
        </w:tc>
        <w:tc>
          <w:tcPr>
            <w:tcW w:w="2391" w:type="dxa"/>
          </w:tcPr>
          <w:p w14:paraId="16C3B50F" w14:textId="77777777" w:rsidR="005B1AFA" w:rsidRDefault="005B1AFA" w:rsidP="00A44EC3">
            <w:r>
              <w:t>2500.00</w:t>
            </w:r>
          </w:p>
        </w:tc>
        <w:tc>
          <w:tcPr>
            <w:tcW w:w="2388" w:type="dxa"/>
          </w:tcPr>
          <w:p w14:paraId="6D05B23D" w14:textId="77777777" w:rsidR="005B1AFA" w:rsidRDefault="005B1AFA" w:rsidP="00A44EC3">
            <w:r>
              <w:t>973.97</w:t>
            </w:r>
          </w:p>
        </w:tc>
        <w:tc>
          <w:tcPr>
            <w:tcW w:w="2176" w:type="dxa"/>
          </w:tcPr>
          <w:p w14:paraId="0E93AFAF" w14:textId="77777777" w:rsidR="005B1AFA" w:rsidRDefault="005B1AFA" w:rsidP="00A44EC3">
            <w:r>
              <w:t>1526.03</w:t>
            </w:r>
          </w:p>
        </w:tc>
      </w:tr>
      <w:tr w:rsidR="005B1AFA" w14:paraId="44C08188" w14:textId="77777777" w:rsidTr="00A44EC3">
        <w:tc>
          <w:tcPr>
            <w:tcW w:w="2395" w:type="dxa"/>
          </w:tcPr>
          <w:p w14:paraId="49FE4A9A" w14:textId="77777777" w:rsidR="005B1AFA" w:rsidRDefault="005B1AFA" w:rsidP="00A44EC3">
            <w:r>
              <w:t>Repairs and improv</w:t>
            </w:r>
          </w:p>
        </w:tc>
        <w:tc>
          <w:tcPr>
            <w:tcW w:w="2391" w:type="dxa"/>
          </w:tcPr>
          <w:p w14:paraId="3B80D554" w14:textId="77777777" w:rsidR="005B1AFA" w:rsidRDefault="005B1AFA" w:rsidP="00A44EC3">
            <w:r>
              <w:t>1880.35</w:t>
            </w:r>
          </w:p>
        </w:tc>
        <w:tc>
          <w:tcPr>
            <w:tcW w:w="2388" w:type="dxa"/>
          </w:tcPr>
          <w:p w14:paraId="5884DA1F" w14:textId="77777777" w:rsidR="005B1AFA" w:rsidRDefault="005B1AFA" w:rsidP="00A44EC3">
            <w:r>
              <w:t>611.94</w:t>
            </w:r>
          </w:p>
        </w:tc>
        <w:tc>
          <w:tcPr>
            <w:tcW w:w="2176" w:type="dxa"/>
          </w:tcPr>
          <w:p w14:paraId="7BB0B299" w14:textId="77777777" w:rsidR="005B1AFA" w:rsidRDefault="005B1AFA" w:rsidP="00A44EC3">
            <w:r>
              <w:t>1268.41</w:t>
            </w:r>
          </w:p>
        </w:tc>
      </w:tr>
      <w:tr w:rsidR="005B1AFA" w14:paraId="355C259D" w14:textId="77777777" w:rsidTr="00A44EC3">
        <w:tc>
          <w:tcPr>
            <w:tcW w:w="2395" w:type="dxa"/>
          </w:tcPr>
          <w:p w14:paraId="28361241" w14:textId="77777777" w:rsidR="005B1AFA" w:rsidRDefault="005B1AFA" w:rsidP="00A44EC3">
            <w:r>
              <w:t xml:space="preserve">Insurance </w:t>
            </w:r>
          </w:p>
        </w:tc>
        <w:tc>
          <w:tcPr>
            <w:tcW w:w="2391" w:type="dxa"/>
          </w:tcPr>
          <w:p w14:paraId="3D6704E8" w14:textId="77777777" w:rsidR="005B1AFA" w:rsidRDefault="005B1AFA" w:rsidP="00A44EC3">
            <w:r>
              <w:t>79.65</w:t>
            </w:r>
          </w:p>
        </w:tc>
        <w:tc>
          <w:tcPr>
            <w:tcW w:w="2388" w:type="dxa"/>
          </w:tcPr>
          <w:p w14:paraId="34340216" w14:textId="77777777" w:rsidR="005B1AFA" w:rsidRDefault="005B1AFA" w:rsidP="00A44EC3">
            <w:r>
              <w:t>79.65</w:t>
            </w:r>
          </w:p>
        </w:tc>
        <w:tc>
          <w:tcPr>
            <w:tcW w:w="2176" w:type="dxa"/>
          </w:tcPr>
          <w:p w14:paraId="4A40DC9C" w14:textId="77777777" w:rsidR="005B1AFA" w:rsidRDefault="005B1AFA" w:rsidP="00A44EC3">
            <w:r>
              <w:t>000.00</w:t>
            </w:r>
          </w:p>
        </w:tc>
      </w:tr>
      <w:tr w:rsidR="005B1AFA" w14:paraId="7B32AD67" w14:textId="77777777" w:rsidTr="00A44EC3">
        <w:tc>
          <w:tcPr>
            <w:tcW w:w="2395" w:type="dxa"/>
          </w:tcPr>
          <w:p w14:paraId="2B1BC2D1" w14:textId="77777777" w:rsidR="005B1AFA" w:rsidRDefault="005B1AFA" w:rsidP="00A44EC3"/>
        </w:tc>
        <w:tc>
          <w:tcPr>
            <w:tcW w:w="2391" w:type="dxa"/>
          </w:tcPr>
          <w:p w14:paraId="630D8A0A" w14:textId="77777777" w:rsidR="005B1AFA" w:rsidRDefault="005B1AFA" w:rsidP="00A44EC3">
            <w:r>
              <w:t>$11000.00</w:t>
            </w:r>
          </w:p>
        </w:tc>
        <w:tc>
          <w:tcPr>
            <w:tcW w:w="2388" w:type="dxa"/>
          </w:tcPr>
          <w:p w14:paraId="197591BA" w14:textId="77777777" w:rsidR="005B1AFA" w:rsidRDefault="005B1AFA" w:rsidP="00A44EC3">
            <w:r>
              <w:t>$6.403.06</w:t>
            </w:r>
          </w:p>
        </w:tc>
        <w:tc>
          <w:tcPr>
            <w:tcW w:w="2176" w:type="dxa"/>
          </w:tcPr>
          <w:p w14:paraId="4E645C38" w14:textId="77777777" w:rsidR="005B1AFA" w:rsidRDefault="005B1AFA" w:rsidP="00A44EC3">
            <w:r>
              <w:t>$4.596.94</w:t>
            </w:r>
          </w:p>
        </w:tc>
      </w:tr>
    </w:tbl>
    <w:p w14:paraId="6233392F" w14:textId="77777777" w:rsidR="005B1AFA" w:rsidRDefault="005B1AFA" w:rsidP="005B1AFA"/>
    <w:p w14:paraId="6225A826" w14:textId="77777777" w:rsidR="005B1AFA" w:rsidRDefault="005B1AFA" w:rsidP="005B1AFA">
      <w:r>
        <w:t>Moved by Rec. Frances, seconded by Mrs. Redman above report be accepted. Motion carried. Library bills for mo. Dec 1949.</w:t>
      </w:r>
    </w:p>
    <w:tbl>
      <w:tblPr>
        <w:tblStyle w:val="TableGrid"/>
        <w:tblW w:w="0" w:type="auto"/>
        <w:tblLook w:val="04A0" w:firstRow="1" w:lastRow="0" w:firstColumn="1" w:lastColumn="0" w:noHBand="0" w:noVBand="1"/>
      </w:tblPr>
      <w:tblGrid>
        <w:gridCol w:w="3116"/>
        <w:gridCol w:w="3117"/>
        <w:gridCol w:w="3117"/>
      </w:tblGrid>
      <w:tr w:rsidR="005B1AFA" w14:paraId="6F93F4D8" w14:textId="77777777" w:rsidTr="00A44EC3">
        <w:tc>
          <w:tcPr>
            <w:tcW w:w="3116" w:type="dxa"/>
          </w:tcPr>
          <w:p w14:paraId="59B09F1B" w14:textId="77777777" w:rsidR="005B1AFA" w:rsidRDefault="005B1AFA" w:rsidP="00A44EC3">
            <w:r>
              <w:t xml:space="preserve">Nina </w:t>
            </w:r>
            <w:proofErr w:type="spellStart"/>
            <w:r>
              <w:t>Dulin</w:t>
            </w:r>
            <w:proofErr w:type="spellEnd"/>
            <w:r>
              <w:t xml:space="preserve"> Russel</w:t>
            </w:r>
          </w:p>
        </w:tc>
        <w:tc>
          <w:tcPr>
            <w:tcW w:w="3117" w:type="dxa"/>
          </w:tcPr>
          <w:p w14:paraId="67D4BED3" w14:textId="77777777" w:rsidR="005B1AFA" w:rsidRDefault="005B1AFA" w:rsidP="00A44EC3">
            <w:r>
              <w:t>Librarians Salary</w:t>
            </w:r>
          </w:p>
        </w:tc>
        <w:tc>
          <w:tcPr>
            <w:tcW w:w="3117" w:type="dxa"/>
          </w:tcPr>
          <w:p w14:paraId="67A993B2" w14:textId="77777777" w:rsidR="005B1AFA" w:rsidRDefault="005B1AFA" w:rsidP="00A44EC3">
            <w:r>
              <w:t>$200.00</w:t>
            </w:r>
          </w:p>
        </w:tc>
      </w:tr>
      <w:tr w:rsidR="005B1AFA" w14:paraId="4EDA8E2D" w14:textId="77777777" w:rsidTr="00A44EC3">
        <w:tc>
          <w:tcPr>
            <w:tcW w:w="3116" w:type="dxa"/>
          </w:tcPr>
          <w:p w14:paraId="1A24F2DD" w14:textId="77777777" w:rsidR="005B1AFA" w:rsidRDefault="005B1AFA" w:rsidP="00A44EC3">
            <w:r>
              <w:t xml:space="preserve">Helen Williams </w:t>
            </w:r>
          </w:p>
        </w:tc>
        <w:tc>
          <w:tcPr>
            <w:tcW w:w="3117" w:type="dxa"/>
          </w:tcPr>
          <w:p w14:paraId="1685CD72" w14:textId="77777777" w:rsidR="005B1AFA" w:rsidRDefault="005B1AFA" w:rsidP="00A44EC3">
            <w:r>
              <w:t xml:space="preserve">Assist Librarians Salary </w:t>
            </w:r>
          </w:p>
        </w:tc>
        <w:tc>
          <w:tcPr>
            <w:tcW w:w="3117" w:type="dxa"/>
          </w:tcPr>
          <w:p w14:paraId="26275AFE" w14:textId="77777777" w:rsidR="005B1AFA" w:rsidRDefault="005B1AFA" w:rsidP="00A44EC3">
            <w:r>
              <w:t>135.00</w:t>
            </w:r>
          </w:p>
        </w:tc>
      </w:tr>
      <w:tr w:rsidR="005B1AFA" w14:paraId="6EE0F2BD" w14:textId="77777777" w:rsidTr="00A44EC3">
        <w:tc>
          <w:tcPr>
            <w:tcW w:w="3116" w:type="dxa"/>
          </w:tcPr>
          <w:p w14:paraId="318D2E43" w14:textId="77777777" w:rsidR="005B1AFA" w:rsidRDefault="005B1AFA" w:rsidP="00A44EC3">
            <w:r>
              <w:t xml:space="preserve">Carolyn </w:t>
            </w:r>
            <w:proofErr w:type="spellStart"/>
            <w:r>
              <w:t>Airhart</w:t>
            </w:r>
            <w:proofErr w:type="spellEnd"/>
          </w:p>
        </w:tc>
        <w:tc>
          <w:tcPr>
            <w:tcW w:w="3117" w:type="dxa"/>
          </w:tcPr>
          <w:p w14:paraId="103498FC" w14:textId="77777777" w:rsidR="005B1AFA" w:rsidRDefault="005B1AFA" w:rsidP="00A44EC3">
            <w:r>
              <w:t>Asst Librarians Salary</w:t>
            </w:r>
          </w:p>
        </w:tc>
        <w:tc>
          <w:tcPr>
            <w:tcW w:w="3117" w:type="dxa"/>
          </w:tcPr>
          <w:p w14:paraId="4CDDAA74" w14:textId="77777777" w:rsidR="005B1AFA" w:rsidRDefault="005B1AFA" w:rsidP="00A44EC3">
            <w:r>
              <w:t>110.00</w:t>
            </w:r>
          </w:p>
        </w:tc>
      </w:tr>
      <w:tr w:rsidR="005B1AFA" w14:paraId="0ED57445" w14:textId="77777777" w:rsidTr="00A44EC3">
        <w:tc>
          <w:tcPr>
            <w:tcW w:w="3116" w:type="dxa"/>
          </w:tcPr>
          <w:p w14:paraId="46CD2B41" w14:textId="77777777" w:rsidR="005B1AFA" w:rsidRDefault="005B1AFA" w:rsidP="00A44EC3">
            <w:r>
              <w:t>Sherman Walters</w:t>
            </w:r>
          </w:p>
        </w:tc>
        <w:tc>
          <w:tcPr>
            <w:tcW w:w="3117" w:type="dxa"/>
          </w:tcPr>
          <w:p w14:paraId="48013A59" w14:textId="77777777" w:rsidR="005B1AFA" w:rsidRDefault="005B1AFA" w:rsidP="00A44EC3">
            <w:r>
              <w:t>Janitor Service</w:t>
            </w:r>
          </w:p>
        </w:tc>
        <w:tc>
          <w:tcPr>
            <w:tcW w:w="3117" w:type="dxa"/>
          </w:tcPr>
          <w:p w14:paraId="72284B16" w14:textId="77777777" w:rsidR="005B1AFA" w:rsidRDefault="005B1AFA" w:rsidP="00A44EC3">
            <w:r>
              <w:t>75.00</w:t>
            </w:r>
          </w:p>
        </w:tc>
      </w:tr>
      <w:tr w:rsidR="005B1AFA" w14:paraId="6DF6F1CE" w14:textId="77777777" w:rsidTr="00A44EC3">
        <w:tc>
          <w:tcPr>
            <w:tcW w:w="3116" w:type="dxa"/>
          </w:tcPr>
          <w:p w14:paraId="2DDA367C" w14:textId="77777777" w:rsidR="005B1AFA" w:rsidRDefault="005B1AFA" w:rsidP="00A44EC3"/>
        </w:tc>
        <w:tc>
          <w:tcPr>
            <w:tcW w:w="3117" w:type="dxa"/>
          </w:tcPr>
          <w:p w14:paraId="27690E76" w14:textId="77777777" w:rsidR="005B1AFA" w:rsidRDefault="005B1AFA" w:rsidP="00A44EC3"/>
        </w:tc>
        <w:tc>
          <w:tcPr>
            <w:tcW w:w="3117" w:type="dxa"/>
          </w:tcPr>
          <w:p w14:paraId="045C8F6D" w14:textId="77777777" w:rsidR="005B1AFA" w:rsidRDefault="005B1AFA" w:rsidP="00A44EC3">
            <w:r>
              <w:t>$520.00</w:t>
            </w:r>
          </w:p>
        </w:tc>
      </w:tr>
    </w:tbl>
    <w:p w14:paraId="35A7684B" w14:textId="77777777" w:rsidR="005B1AFA" w:rsidRDefault="005B1AFA" w:rsidP="005B1AFA"/>
    <w:p w14:paraId="7258D3D8" w14:textId="77777777" w:rsidR="005B1AFA" w:rsidRDefault="005B1AFA" w:rsidP="005B1AFA">
      <w:r>
        <w:t>Summary</w:t>
      </w:r>
    </w:p>
    <w:tbl>
      <w:tblPr>
        <w:tblStyle w:val="TableGrid"/>
        <w:tblW w:w="0" w:type="auto"/>
        <w:tblLook w:val="04A0" w:firstRow="1" w:lastRow="0" w:firstColumn="1" w:lastColumn="0" w:noHBand="0" w:noVBand="1"/>
      </w:tblPr>
      <w:tblGrid>
        <w:gridCol w:w="4675"/>
        <w:gridCol w:w="4675"/>
      </w:tblGrid>
      <w:tr w:rsidR="005B1AFA" w14:paraId="789DC89D" w14:textId="77777777" w:rsidTr="00A44EC3">
        <w:tc>
          <w:tcPr>
            <w:tcW w:w="4675" w:type="dxa"/>
          </w:tcPr>
          <w:p w14:paraId="54C3F410" w14:textId="77777777" w:rsidR="005B1AFA" w:rsidRDefault="005B1AFA" w:rsidP="00A44EC3">
            <w:r>
              <w:t>Salaries</w:t>
            </w:r>
          </w:p>
        </w:tc>
        <w:tc>
          <w:tcPr>
            <w:tcW w:w="4675" w:type="dxa"/>
          </w:tcPr>
          <w:p w14:paraId="7C76E78B" w14:textId="77777777" w:rsidR="005B1AFA" w:rsidRDefault="005B1AFA" w:rsidP="00A44EC3">
            <w:r>
              <w:t>445.00</w:t>
            </w:r>
          </w:p>
        </w:tc>
      </w:tr>
      <w:tr w:rsidR="005B1AFA" w14:paraId="3897CDE1" w14:textId="77777777" w:rsidTr="00A44EC3">
        <w:tc>
          <w:tcPr>
            <w:tcW w:w="4675" w:type="dxa"/>
          </w:tcPr>
          <w:p w14:paraId="58261875" w14:textId="77777777" w:rsidR="005B1AFA" w:rsidRDefault="005B1AFA" w:rsidP="00A44EC3">
            <w:r>
              <w:t>Janitor Service</w:t>
            </w:r>
          </w:p>
        </w:tc>
        <w:tc>
          <w:tcPr>
            <w:tcW w:w="4675" w:type="dxa"/>
          </w:tcPr>
          <w:p w14:paraId="48853039" w14:textId="77777777" w:rsidR="005B1AFA" w:rsidRDefault="005B1AFA" w:rsidP="00A44EC3">
            <w:r>
              <w:t>75.00</w:t>
            </w:r>
          </w:p>
        </w:tc>
      </w:tr>
      <w:tr w:rsidR="005B1AFA" w14:paraId="290DE04A" w14:textId="77777777" w:rsidTr="00A44EC3">
        <w:tc>
          <w:tcPr>
            <w:tcW w:w="4675" w:type="dxa"/>
          </w:tcPr>
          <w:p w14:paraId="32C1FC0B" w14:textId="77777777" w:rsidR="005B1AFA" w:rsidRDefault="005B1AFA" w:rsidP="00A44EC3"/>
        </w:tc>
        <w:tc>
          <w:tcPr>
            <w:tcW w:w="4675" w:type="dxa"/>
          </w:tcPr>
          <w:p w14:paraId="56EEFA87" w14:textId="77777777" w:rsidR="005B1AFA" w:rsidRDefault="005B1AFA" w:rsidP="00A44EC3">
            <w:r>
              <w:t>$520.00</w:t>
            </w:r>
          </w:p>
        </w:tc>
      </w:tr>
    </w:tbl>
    <w:p w14:paraId="14624928" w14:textId="77777777" w:rsidR="005B1AFA" w:rsidRDefault="005B1AFA" w:rsidP="005B1AFA"/>
    <w:p w14:paraId="199D47F2" w14:textId="77777777" w:rsidR="005B1AFA" w:rsidRDefault="005B1AFA" w:rsidP="005B1AFA">
      <w:r>
        <w:t>Library Bills for Jan 1950</w:t>
      </w:r>
    </w:p>
    <w:tbl>
      <w:tblPr>
        <w:tblStyle w:val="TableGrid"/>
        <w:tblW w:w="0" w:type="auto"/>
        <w:tblLook w:val="04A0" w:firstRow="1" w:lastRow="0" w:firstColumn="1" w:lastColumn="0" w:noHBand="0" w:noVBand="1"/>
      </w:tblPr>
      <w:tblGrid>
        <w:gridCol w:w="3116"/>
        <w:gridCol w:w="3117"/>
        <w:gridCol w:w="3117"/>
      </w:tblGrid>
      <w:tr w:rsidR="005B1AFA" w14:paraId="360E26E0" w14:textId="77777777" w:rsidTr="00A44EC3">
        <w:tc>
          <w:tcPr>
            <w:tcW w:w="3116" w:type="dxa"/>
          </w:tcPr>
          <w:p w14:paraId="41DDBC2C" w14:textId="77777777" w:rsidR="005B1AFA" w:rsidRDefault="005B1AFA" w:rsidP="00A44EC3">
            <w:r>
              <w:t xml:space="preserve">Nina </w:t>
            </w:r>
            <w:proofErr w:type="spellStart"/>
            <w:r>
              <w:t>Dulin</w:t>
            </w:r>
            <w:proofErr w:type="spellEnd"/>
            <w:r>
              <w:t xml:space="preserve"> Russel</w:t>
            </w:r>
          </w:p>
        </w:tc>
        <w:tc>
          <w:tcPr>
            <w:tcW w:w="3117" w:type="dxa"/>
          </w:tcPr>
          <w:p w14:paraId="7288B2BB" w14:textId="77777777" w:rsidR="005B1AFA" w:rsidRDefault="005B1AFA" w:rsidP="00A44EC3">
            <w:r>
              <w:t>Librarians Salary</w:t>
            </w:r>
          </w:p>
        </w:tc>
        <w:tc>
          <w:tcPr>
            <w:tcW w:w="3117" w:type="dxa"/>
          </w:tcPr>
          <w:p w14:paraId="013DAC78" w14:textId="77777777" w:rsidR="005B1AFA" w:rsidRDefault="005B1AFA" w:rsidP="00A44EC3">
            <w:r>
              <w:t>200.00</w:t>
            </w:r>
          </w:p>
        </w:tc>
      </w:tr>
      <w:tr w:rsidR="005B1AFA" w14:paraId="055FE301" w14:textId="77777777" w:rsidTr="00A44EC3">
        <w:tc>
          <w:tcPr>
            <w:tcW w:w="3116" w:type="dxa"/>
          </w:tcPr>
          <w:p w14:paraId="57F62A74" w14:textId="77777777" w:rsidR="005B1AFA" w:rsidRDefault="005B1AFA" w:rsidP="00A44EC3">
            <w:r>
              <w:t>Helen Williamson</w:t>
            </w:r>
          </w:p>
        </w:tc>
        <w:tc>
          <w:tcPr>
            <w:tcW w:w="3117" w:type="dxa"/>
          </w:tcPr>
          <w:p w14:paraId="19C78999" w14:textId="77777777" w:rsidR="005B1AFA" w:rsidRDefault="005B1AFA" w:rsidP="00A44EC3">
            <w:r>
              <w:t>Asst Librarians Salary</w:t>
            </w:r>
          </w:p>
        </w:tc>
        <w:tc>
          <w:tcPr>
            <w:tcW w:w="3117" w:type="dxa"/>
          </w:tcPr>
          <w:p w14:paraId="16F663D0" w14:textId="77777777" w:rsidR="005B1AFA" w:rsidRDefault="005B1AFA" w:rsidP="00A44EC3">
            <w:r>
              <w:t>135.00</w:t>
            </w:r>
          </w:p>
        </w:tc>
      </w:tr>
      <w:tr w:rsidR="005B1AFA" w14:paraId="43A19DB3" w14:textId="77777777" w:rsidTr="00A44EC3">
        <w:tc>
          <w:tcPr>
            <w:tcW w:w="3116" w:type="dxa"/>
          </w:tcPr>
          <w:p w14:paraId="4A9458EE" w14:textId="77777777" w:rsidR="005B1AFA" w:rsidRDefault="005B1AFA" w:rsidP="00A44EC3">
            <w:r>
              <w:t xml:space="preserve">Carolyn </w:t>
            </w:r>
            <w:proofErr w:type="spellStart"/>
            <w:r>
              <w:t>Airhart</w:t>
            </w:r>
            <w:proofErr w:type="spellEnd"/>
          </w:p>
        </w:tc>
        <w:tc>
          <w:tcPr>
            <w:tcW w:w="3117" w:type="dxa"/>
          </w:tcPr>
          <w:p w14:paraId="38248BD0" w14:textId="77777777" w:rsidR="005B1AFA" w:rsidRDefault="005B1AFA" w:rsidP="00A44EC3">
            <w:r>
              <w:t>Asst Librarians Salary</w:t>
            </w:r>
          </w:p>
        </w:tc>
        <w:tc>
          <w:tcPr>
            <w:tcW w:w="3117" w:type="dxa"/>
          </w:tcPr>
          <w:p w14:paraId="6D146CDF" w14:textId="77777777" w:rsidR="005B1AFA" w:rsidRDefault="005B1AFA" w:rsidP="00A44EC3">
            <w:r>
              <w:t>110.00</w:t>
            </w:r>
          </w:p>
        </w:tc>
      </w:tr>
      <w:tr w:rsidR="005B1AFA" w14:paraId="422A1BBD" w14:textId="77777777" w:rsidTr="00A44EC3">
        <w:tc>
          <w:tcPr>
            <w:tcW w:w="3116" w:type="dxa"/>
          </w:tcPr>
          <w:p w14:paraId="2A2BAB14" w14:textId="77777777" w:rsidR="005B1AFA" w:rsidRDefault="005B1AFA" w:rsidP="00A44EC3">
            <w:r>
              <w:t>Sherman Wallers</w:t>
            </w:r>
          </w:p>
        </w:tc>
        <w:tc>
          <w:tcPr>
            <w:tcW w:w="3117" w:type="dxa"/>
          </w:tcPr>
          <w:p w14:paraId="684EE9F1" w14:textId="77777777" w:rsidR="005B1AFA" w:rsidRDefault="005B1AFA" w:rsidP="00A44EC3">
            <w:r>
              <w:t>Janitor Service</w:t>
            </w:r>
          </w:p>
        </w:tc>
        <w:tc>
          <w:tcPr>
            <w:tcW w:w="3117" w:type="dxa"/>
          </w:tcPr>
          <w:p w14:paraId="3671ADED" w14:textId="77777777" w:rsidR="005B1AFA" w:rsidRDefault="005B1AFA" w:rsidP="00A44EC3">
            <w:r>
              <w:t>75.00</w:t>
            </w:r>
          </w:p>
        </w:tc>
      </w:tr>
      <w:tr w:rsidR="005B1AFA" w14:paraId="10D455B1" w14:textId="77777777" w:rsidTr="00A44EC3">
        <w:tc>
          <w:tcPr>
            <w:tcW w:w="3116" w:type="dxa"/>
          </w:tcPr>
          <w:p w14:paraId="6476F5CD" w14:textId="77777777" w:rsidR="005B1AFA" w:rsidRDefault="005B1AFA" w:rsidP="00A44EC3">
            <w:r>
              <w:t>Western News Co</w:t>
            </w:r>
          </w:p>
        </w:tc>
        <w:tc>
          <w:tcPr>
            <w:tcW w:w="3117" w:type="dxa"/>
          </w:tcPr>
          <w:p w14:paraId="42C0B900" w14:textId="77777777" w:rsidR="005B1AFA" w:rsidRDefault="005B1AFA" w:rsidP="00A44EC3">
            <w:r w:rsidRPr="00330946">
              <w:t>Books</w:t>
            </w:r>
          </w:p>
        </w:tc>
        <w:tc>
          <w:tcPr>
            <w:tcW w:w="3117" w:type="dxa"/>
          </w:tcPr>
          <w:p w14:paraId="768614AE" w14:textId="77777777" w:rsidR="005B1AFA" w:rsidRDefault="005B1AFA" w:rsidP="00A44EC3">
            <w:r>
              <w:t>149.82</w:t>
            </w:r>
          </w:p>
        </w:tc>
      </w:tr>
      <w:tr w:rsidR="005B1AFA" w14:paraId="46A7F8C0" w14:textId="77777777" w:rsidTr="00A44EC3">
        <w:tc>
          <w:tcPr>
            <w:tcW w:w="3116" w:type="dxa"/>
          </w:tcPr>
          <w:p w14:paraId="3CE83228" w14:textId="77777777" w:rsidR="005B1AFA" w:rsidRDefault="005B1AFA" w:rsidP="00A44EC3">
            <w:r>
              <w:t>Edwin Allen Co</w:t>
            </w:r>
          </w:p>
        </w:tc>
        <w:tc>
          <w:tcPr>
            <w:tcW w:w="3117" w:type="dxa"/>
          </w:tcPr>
          <w:p w14:paraId="32D8ED9E" w14:textId="77777777" w:rsidR="005B1AFA" w:rsidRDefault="005B1AFA" w:rsidP="00A44EC3">
            <w:r w:rsidRPr="00330946">
              <w:t>Books</w:t>
            </w:r>
          </w:p>
        </w:tc>
        <w:tc>
          <w:tcPr>
            <w:tcW w:w="3117" w:type="dxa"/>
          </w:tcPr>
          <w:p w14:paraId="47208C02" w14:textId="77777777" w:rsidR="005B1AFA" w:rsidRDefault="005B1AFA" w:rsidP="00A44EC3">
            <w:r>
              <w:t>32.00</w:t>
            </w:r>
          </w:p>
        </w:tc>
      </w:tr>
      <w:tr w:rsidR="005B1AFA" w14:paraId="36D888BD" w14:textId="77777777" w:rsidTr="00A44EC3">
        <w:tc>
          <w:tcPr>
            <w:tcW w:w="3116" w:type="dxa"/>
          </w:tcPr>
          <w:p w14:paraId="34FEB74A" w14:textId="77777777" w:rsidR="005B1AFA" w:rsidRDefault="005B1AFA" w:rsidP="00A44EC3">
            <w:r>
              <w:t>Doubleday and Co</w:t>
            </w:r>
          </w:p>
        </w:tc>
        <w:tc>
          <w:tcPr>
            <w:tcW w:w="3117" w:type="dxa"/>
          </w:tcPr>
          <w:p w14:paraId="2ACA6E0C" w14:textId="77777777" w:rsidR="005B1AFA" w:rsidRDefault="005B1AFA" w:rsidP="00A44EC3">
            <w:r w:rsidRPr="00330946">
              <w:t>Books</w:t>
            </w:r>
          </w:p>
        </w:tc>
        <w:tc>
          <w:tcPr>
            <w:tcW w:w="3117" w:type="dxa"/>
          </w:tcPr>
          <w:p w14:paraId="32EC85DF" w14:textId="77777777" w:rsidR="005B1AFA" w:rsidRDefault="005B1AFA" w:rsidP="00A44EC3">
            <w:r>
              <w:t>23.82</w:t>
            </w:r>
          </w:p>
        </w:tc>
      </w:tr>
      <w:tr w:rsidR="005B1AFA" w14:paraId="1BBE222D" w14:textId="77777777" w:rsidTr="00A44EC3">
        <w:tc>
          <w:tcPr>
            <w:tcW w:w="3116" w:type="dxa"/>
          </w:tcPr>
          <w:p w14:paraId="2C029480" w14:textId="77777777" w:rsidR="005B1AFA" w:rsidRDefault="005B1AFA" w:rsidP="00A44EC3">
            <w:r>
              <w:t>Heckman Binding Inc</w:t>
            </w:r>
          </w:p>
        </w:tc>
        <w:tc>
          <w:tcPr>
            <w:tcW w:w="3117" w:type="dxa"/>
          </w:tcPr>
          <w:p w14:paraId="7A07C42B" w14:textId="77777777" w:rsidR="005B1AFA" w:rsidRDefault="005B1AFA" w:rsidP="00A44EC3">
            <w:r>
              <w:t>Binding</w:t>
            </w:r>
          </w:p>
        </w:tc>
        <w:tc>
          <w:tcPr>
            <w:tcW w:w="3117" w:type="dxa"/>
          </w:tcPr>
          <w:p w14:paraId="16FDA560" w14:textId="77777777" w:rsidR="005B1AFA" w:rsidRDefault="005B1AFA" w:rsidP="00A44EC3">
            <w:r>
              <w:t>21.73</w:t>
            </w:r>
          </w:p>
        </w:tc>
      </w:tr>
      <w:tr w:rsidR="005B1AFA" w14:paraId="089AB347" w14:textId="77777777" w:rsidTr="00A44EC3">
        <w:tc>
          <w:tcPr>
            <w:tcW w:w="3116" w:type="dxa"/>
          </w:tcPr>
          <w:p w14:paraId="6831EB11" w14:textId="77777777" w:rsidR="005B1AFA" w:rsidRDefault="005B1AFA" w:rsidP="00A44EC3"/>
        </w:tc>
        <w:tc>
          <w:tcPr>
            <w:tcW w:w="3117" w:type="dxa"/>
          </w:tcPr>
          <w:p w14:paraId="5E13D965" w14:textId="77777777" w:rsidR="005B1AFA" w:rsidRDefault="005B1AFA" w:rsidP="00A44EC3"/>
        </w:tc>
        <w:tc>
          <w:tcPr>
            <w:tcW w:w="3117" w:type="dxa"/>
          </w:tcPr>
          <w:p w14:paraId="3A87D8F3" w14:textId="77777777" w:rsidR="005B1AFA" w:rsidRDefault="005B1AFA" w:rsidP="00A44EC3">
            <w:r>
              <w:t>747.63</w:t>
            </w:r>
          </w:p>
        </w:tc>
      </w:tr>
      <w:tr w:rsidR="005B1AFA" w14:paraId="3CF4AFCD" w14:textId="77777777" w:rsidTr="00A44EC3">
        <w:tc>
          <w:tcPr>
            <w:tcW w:w="3116" w:type="dxa"/>
          </w:tcPr>
          <w:p w14:paraId="31DC6BD5" w14:textId="77777777" w:rsidR="005B1AFA" w:rsidRDefault="005B1AFA" w:rsidP="00A44EC3">
            <w:r>
              <w:t>Summary Salaries</w:t>
            </w:r>
          </w:p>
        </w:tc>
        <w:tc>
          <w:tcPr>
            <w:tcW w:w="3117" w:type="dxa"/>
          </w:tcPr>
          <w:p w14:paraId="70219754" w14:textId="77777777" w:rsidR="005B1AFA" w:rsidRDefault="005B1AFA" w:rsidP="00A44EC3"/>
        </w:tc>
        <w:tc>
          <w:tcPr>
            <w:tcW w:w="3117" w:type="dxa"/>
          </w:tcPr>
          <w:p w14:paraId="53B76042" w14:textId="77777777" w:rsidR="005B1AFA" w:rsidRDefault="005B1AFA" w:rsidP="00A44EC3">
            <w:r>
              <w:t>445.00</w:t>
            </w:r>
          </w:p>
        </w:tc>
      </w:tr>
      <w:tr w:rsidR="005B1AFA" w14:paraId="40F225E3" w14:textId="77777777" w:rsidTr="00A44EC3">
        <w:tc>
          <w:tcPr>
            <w:tcW w:w="3116" w:type="dxa"/>
          </w:tcPr>
          <w:p w14:paraId="12090D90" w14:textId="77777777" w:rsidR="005B1AFA" w:rsidRDefault="005B1AFA" w:rsidP="00A44EC3">
            <w:r>
              <w:t>Janitor Service</w:t>
            </w:r>
          </w:p>
        </w:tc>
        <w:tc>
          <w:tcPr>
            <w:tcW w:w="3117" w:type="dxa"/>
          </w:tcPr>
          <w:p w14:paraId="005A08BC" w14:textId="77777777" w:rsidR="005B1AFA" w:rsidRDefault="005B1AFA" w:rsidP="00A44EC3"/>
        </w:tc>
        <w:tc>
          <w:tcPr>
            <w:tcW w:w="3117" w:type="dxa"/>
          </w:tcPr>
          <w:p w14:paraId="190DC959" w14:textId="77777777" w:rsidR="005B1AFA" w:rsidRDefault="005B1AFA" w:rsidP="00A44EC3">
            <w:r>
              <w:t>75.00</w:t>
            </w:r>
          </w:p>
        </w:tc>
      </w:tr>
      <w:tr w:rsidR="005B1AFA" w14:paraId="20C579B3" w14:textId="77777777" w:rsidTr="00A44EC3">
        <w:tc>
          <w:tcPr>
            <w:tcW w:w="3116" w:type="dxa"/>
          </w:tcPr>
          <w:p w14:paraId="24A45368" w14:textId="77777777" w:rsidR="005B1AFA" w:rsidRDefault="005B1AFA" w:rsidP="00A44EC3">
            <w:r>
              <w:lastRenderedPageBreak/>
              <w:t xml:space="preserve">Books </w:t>
            </w:r>
          </w:p>
        </w:tc>
        <w:tc>
          <w:tcPr>
            <w:tcW w:w="3117" w:type="dxa"/>
          </w:tcPr>
          <w:p w14:paraId="4F2095F2" w14:textId="77777777" w:rsidR="005B1AFA" w:rsidRDefault="005B1AFA" w:rsidP="00A44EC3"/>
        </w:tc>
        <w:tc>
          <w:tcPr>
            <w:tcW w:w="3117" w:type="dxa"/>
          </w:tcPr>
          <w:p w14:paraId="30254499" w14:textId="77777777" w:rsidR="005B1AFA" w:rsidRDefault="005B1AFA" w:rsidP="00A44EC3">
            <w:r>
              <w:t>205.90</w:t>
            </w:r>
          </w:p>
        </w:tc>
      </w:tr>
      <w:tr w:rsidR="005B1AFA" w14:paraId="01432C63" w14:textId="77777777" w:rsidTr="00A44EC3">
        <w:tc>
          <w:tcPr>
            <w:tcW w:w="3116" w:type="dxa"/>
          </w:tcPr>
          <w:p w14:paraId="52DA92E1" w14:textId="77777777" w:rsidR="005B1AFA" w:rsidRDefault="005B1AFA" w:rsidP="00A44EC3">
            <w:r>
              <w:t>Binding</w:t>
            </w:r>
          </w:p>
        </w:tc>
        <w:tc>
          <w:tcPr>
            <w:tcW w:w="3117" w:type="dxa"/>
          </w:tcPr>
          <w:p w14:paraId="2641AD30" w14:textId="77777777" w:rsidR="005B1AFA" w:rsidRDefault="005B1AFA" w:rsidP="00A44EC3"/>
        </w:tc>
        <w:tc>
          <w:tcPr>
            <w:tcW w:w="3117" w:type="dxa"/>
          </w:tcPr>
          <w:p w14:paraId="409DD00C" w14:textId="77777777" w:rsidR="005B1AFA" w:rsidRDefault="005B1AFA" w:rsidP="00A44EC3">
            <w:r>
              <w:t>21.73</w:t>
            </w:r>
          </w:p>
        </w:tc>
      </w:tr>
      <w:tr w:rsidR="005B1AFA" w14:paraId="784D1A41" w14:textId="77777777" w:rsidTr="00A44EC3">
        <w:tc>
          <w:tcPr>
            <w:tcW w:w="3116" w:type="dxa"/>
          </w:tcPr>
          <w:p w14:paraId="090A8525" w14:textId="77777777" w:rsidR="005B1AFA" w:rsidRDefault="005B1AFA" w:rsidP="00A44EC3"/>
        </w:tc>
        <w:tc>
          <w:tcPr>
            <w:tcW w:w="3117" w:type="dxa"/>
          </w:tcPr>
          <w:p w14:paraId="73A2923D" w14:textId="77777777" w:rsidR="005B1AFA" w:rsidRDefault="005B1AFA" w:rsidP="00A44EC3"/>
        </w:tc>
        <w:tc>
          <w:tcPr>
            <w:tcW w:w="3117" w:type="dxa"/>
          </w:tcPr>
          <w:p w14:paraId="3ED12389" w14:textId="77777777" w:rsidR="005B1AFA" w:rsidRDefault="005B1AFA" w:rsidP="00A44EC3">
            <w:r>
              <w:t>747.63</w:t>
            </w:r>
          </w:p>
        </w:tc>
      </w:tr>
    </w:tbl>
    <w:p w14:paraId="40F52780" w14:textId="77777777" w:rsidR="005B1AFA" w:rsidRDefault="005B1AFA" w:rsidP="005B1AFA">
      <w:r>
        <w:t>Motion Made by Rev Hartwick seconded by Mrs. Truman Bills be approved-Motion Carried.</w:t>
      </w:r>
    </w:p>
    <w:p w14:paraId="17F924F5" w14:textId="77777777" w:rsidR="005B1AFA" w:rsidRDefault="005B1AFA" w:rsidP="005B1AFA">
      <w:r>
        <w:t>Librarians report for Dec. 1949</w:t>
      </w:r>
    </w:p>
    <w:tbl>
      <w:tblPr>
        <w:tblStyle w:val="TableGrid"/>
        <w:tblW w:w="0" w:type="auto"/>
        <w:tblLook w:val="04A0" w:firstRow="1" w:lastRow="0" w:firstColumn="1" w:lastColumn="0" w:noHBand="0" w:noVBand="1"/>
      </w:tblPr>
      <w:tblGrid>
        <w:gridCol w:w="4675"/>
        <w:gridCol w:w="4675"/>
      </w:tblGrid>
      <w:tr w:rsidR="005B1AFA" w14:paraId="69A00D5E" w14:textId="77777777" w:rsidTr="00A44EC3">
        <w:tc>
          <w:tcPr>
            <w:tcW w:w="4675" w:type="dxa"/>
          </w:tcPr>
          <w:p w14:paraId="4C0B7B1C" w14:textId="77777777" w:rsidR="005B1AFA" w:rsidRDefault="005B1AFA" w:rsidP="00A44EC3">
            <w:r>
              <w:t>Fees from non-residents</w:t>
            </w:r>
          </w:p>
        </w:tc>
        <w:tc>
          <w:tcPr>
            <w:tcW w:w="4675" w:type="dxa"/>
          </w:tcPr>
          <w:p w14:paraId="6F7EAC2C" w14:textId="77777777" w:rsidR="005B1AFA" w:rsidRDefault="005B1AFA" w:rsidP="00A44EC3">
            <w:r>
              <w:t>19.00</w:t>
            </w:r>
          </w:p>
        </w:tc>
      </w:tr>
      <w:tr w:rsidR="005B1AFA" w14:paraId="2D829E16" w14:textId="77777777" w:rsidTr="00A44EC3">
        <w:tc>
          <w:tcPr>
            <w:tcW w:w="4675" w:type="dxa"/>
          </w:tcPr>
          <w:p w14:paraId="3C2DB2E1" w14:textId="77777777" w:rsidR="005B1AFA" w:rsidRDefault="005B1AFA" w:rsidP="00A44EC3">
            <w:r>
              <w:t>Fines, damages, lost books</w:t>
            </w:r>
          </w:p>
        </w:tc>
        <w:tc>
          <w:tcPr>
            <w:tcW w:w="4675" w:type="dxa"/>
          </w:tcPr>
          <w:p w14:paraId="40343283" w14:textId="77777777" w:rsidR="005B1AFA" w:rsidRDefault="005B1AFA" w:rsidP="00A44EC3">
            <w:r>
              <w:t>40.72</w:t>
            </w:r>
          </w:p>
        </w:tc>
      </w:tr>
      <w:tr w:rsidR="005B1AFA" w14:paraId="096BB2E2" w14:textId="77777777" w:rsidTr="00A44EC3">
        <w:tc>
          <w:tcPr>
            <w:tcW w:w="4675" w:type="dxa"/>
          </w:tcPr>
          <w:p w14:paraId="06F78B4F" w14:textId="77777777" w:rsidR="005B1AFA" w:rsidRDefault="005B1AFA" w:rsidP="00A44EC3">
            <w:r>
              <w:t>Rental Collections</w:t>
            </w:r>
          </w:p>
        </w:tc>
        <w:tc>
          <w:tcPr>
            <w:tcW w:w="4675" w:type="dxa"/>
          </w:tcPr>
          <w:p w14:paraId="61A81CF4" w14:textId="77777777" w:rsidR="005B1AFA" w:rsidRDefault="005B1AFA" w:rsidP="00A44EC3">
            <w:r>
              <w:t>24.86</w:t>
            </w:r>
          </w:p>
        </w:tc>
      </w:tr>
      <w:tr w:rsidR="005B1AFA" w14:paraId="403300DA" w14:textId="77777777" w:rsidTr="00A44EC3">
        <w:tc>
          <w:tcPr>
            <w:tcW w:w="4675" w:type="dxa"/>
          </w:tcPr>
          <w:p w14:paraId="03BA2D58" w14:textId="77777777" w:rsidR="005B1AFA" w:rsidRDefault="005B1AFA" w:rsidP="00A44EC3">
            <w:r>
              <w:t>Other sources</w:t>
            </w:r>
          </w:p>
        </w:tc>
        <w:tc>
          <w:tcPr>
            <w:tcW w:w="4675" w:type="dxa"/>
          </w:tcPr>
          <w:p w14:paraId="186A4703" w14:textId="77777777" w:rsidR="005B1AFA" w:rsidRDefault="005B1AFA" w:rsidP="00A44EC3">
            <w:r>
              <w:t>49.43</w:t>
            </w:r>
          </w:p>
        </w:tc>
      </w:tr>
      <w:tr w:rsidR="005B1AFA" w14:paraId="6B3824DE" w14:textId="77777777" w:rsidTr="00A44EC3">
        <w:tc>
          <w:tcPr>
            <w:tcW w:w="4675" w:type="dxa"/>
          </w:tcPr>
          <w:p w14:paraId="7FB47EF6" w14:textId="77777777" w:rsidR="005B1AFA" w:rsidRDefault="005B1AFA" w:rsidP="00A44EC3">
            <w:r>
              <w:t xml:space="preserve">                                                                                Total</w:t>
            </w:r>
          </w:p>
        </w:tc>
        <w:tc>
          <w:tcPr>
            <w:tcW w:w="4675" w:type="dxa"/>
          </w:tcPr>
          <w:p w14:paraId="4A77A66B" w14:textId="77777777" w:rsidR="005B1AFA" w:rsidRDefault="005B1AFA" w:rsidP="00A44EC3">
            <w:r>
              <w:t>134.01</w:t>
            </w:r>
          </w:p>
        </w:tc>
      </w:tr>
      <w:tr w:rsidR="005B1AFA" w14:paraId="793CDF1D" w14:textId="77777777" w:rsidTr="00A44EC3">
        <w:tc>
          <w:tcPr>
            <w:tcW w:w="4675" w:type="dxa"/>
          </w:tcPr>
          <w:p w14:paraId="63EB5C38" w14:textId="77777777" w:rsidR="005B1AFA" w:rsidRDefault="005B1AFA" w:rsidP="00A44EC3">
            <w:r>
              <w:t>Expenditures</w:t>
            </w:r>
          </w:p>
        </w:tc>
        <w:tc>
          <w:tcPr>
            <w:tcW w:w="4675" w:type="dxa"/>
          </w:tcPr>
          <w:p w14:paraId="573DCF0C" w14:textId="77777777" w:rsidR="005B1AFA" w:rsidRDefault="005B1AFA" w:rsidP="00A44EC3">
            <w:r>
              <w:t>16.34</w:t>
            </w:r>
          </w:p>
        </w:tc>
      </w:tr>
      <w:tr w:rsidR="005B1AFA" w14:paraId="2BA5F17D" w14:textId="77777777" w:rsidTr="00A44EC3">
        <w:tc>
          <w:tcPr>
            <w:tcW w:w="4675" w:type="dxa"/>
          </w:tcPr>
          <w:p w14:paraId="2F4860FC" w14:textId="77777777" w:rsidR="005B1AFA" w:rsidRDefault="005B1AFA" w:rsidP="00A44EC3">
            <w:r>
              <w:t>Librarians report for Jan. 1950</w:t>
            </w:r>
          </w:p>
        </w:tc>
        <w:tc>
          <w:tcPr>
            <w:tcW w:w="4675" w:type="dxa"/>
          </w:tcPr>
          <w:p w14:paraId="06BD6A5C" w14:textId="77777777" w:rsidR="005B1AFA" w:rsidRDefault="005B1AFA" w:rsidP="00A44EC3">
            <w:r>
              <w:t>117.67</w:t>
            </w:r>
          </w:p>
        </w:tc>
      </w:tr>
      <w:tr w:rsidR="005B1AFA" w14:paraId="70C4D1CB" w14:textId="77777777" w:rsidTr="00A44EC3">
        <w:tc>
          <w:tcPr>
            <w:tcW w:w="4675" w:type="dxa"/>
          </w:tcPr>
          <w:p w14:paraId="182E0661" w14:textId="77777777" w:rsidR="005B1AFA" w:rsidRDefault="005B1AFA" w:rsidP="00A44EC3">
            <w:r>
              <w:t>Fees for Non-residents</w:t>
            </w:r>
          </w:p>
        </w:tc>
        <w:tc>
          <w:tcPr>
            <w:tcW w:w="4675" w:type="dxa"/>
          </w:tcPr>
          <w:p w14:paraId="38B77308" w14:textId="77777777" w:rsidR="005B1AFA" w:rsidRDefault="005B1AFA" w:rsidP="00A44EC3">
            <w:r>
              <w:t>20.00</w:t>
            </w:r>
          </w:p>
        </w:tc>
      </w:tr>
      <w:tr w:rsidR="005B1AFA" w14:paraId="741F710E" w14:textId="77777777" w:rsidTr="00A44EC3">
        <w:tc>
          <w:tcPr>
            <w:tcW w:w="4675" w:type="dxa"/>
          </w:tcPr>
          <w:p w14:paraId="49B15B6C" w14:textId="77777777" w:rsidR="005B1AFA" w:rsidRDefault="005B1AFA" w:rsidP="00A44EC3">
            <w:r>
              <w:t>Fines, Damages, Lost books</w:t>
            </w:r>
          </w:p>
        </w:tc>
        <w:tc>
          <w:tcPr>
            <w:tcW w:w="4675" w:type="dxa"/>
          </w:tcPr>
          <w:p w14:paraId="340D0FAF" w14:textId="77777777" w:rsidR="005B1AFA" w:rsidRDefault="005B1AFA" w:rsidP="00A44EC3">
            <w:r>
              <w:t>38.70</w:t>
            </w:r>
          </w:p>
        </w:tc>
      </w:tr>
      <w:tr w:rsidR="005B1AFA" w14:paraId="513941D4" w14:textId="77777777" w:rsidTr="00A44EC3">
        <w:tc>
          <w:tcPr>
            <w:tcW w:w="4675" w:type="dxa"/>
          </w:tcPr>
          <w:p w14:paraId="75412709" w14:textId="77777777" w:rsidR="005B1AFA" w:rsidRDefault="005B1AFA" w:rsidP="00A44EC3">
            <w:r>
              <w:t>Rental’s collections</w:t>
            </w:r>
          </w:p>
        </w:tc>
        <w:tc>
          <w:tcPr>
            <w:tcW w:w="4675" w:type="dxa"/>
          </w:tcPr>
          <w:p w14:paraId="5F837556" w14:textId="77777777" w:rsidR="005B1AFA" w:rsidRDefault="005B1AFA" w:rsidP="00A44EC3">
            <w:r>
              <w:t>36.12</w:t>
            </w:r>
          </w:p>
        </w:tc>
      </w:tr>
      <w:tr w:rsidR="005B1AFA" w14:paraId="71028425" w14:textId="77777777" w:rsidTr="00A44EC3">
        <w:tc>
          <w:tcPr>
            <w:tcW w:w="4675" w:type="dxa"/>
          </w:tcPr>
          <w:p w14:paraId="1C9F36D6" w14:textId="77777777" w:rsidR="005B1AFA" w:rsidRDefault="005B1AFA" w:rsidP="00A44EC3">
            <w:r>
              <w:t>Other sources</w:t>
            </w:r>
          </w:p>
        </w:tc>
        <w:tc>
          <w:tcPr>
            <w:tcW w:w="4675" w:type="dxa"/>
          </w:tcPr>
          <w:p w14:paraId="23077AE6" w14:textId="77777777" w:rsidR="005B1AFA" w:rsidRDefault="005B1AFA" w:rsidP="00A44EC3">
            <w:r>
              <w:t>42.95</w:t>
            </w:r>
          </w:p>
        </w:tc>
      </w:tr>
      <w:tr w:rsidR="005B1AFA" w14:paraId="2CA0F02D" w14:textId="77777777" w:rsidTr="00A44EC3">
        <w:tc>
          <w:tcPr>
            <w:tcW w:w="4675" w:type="dxa"/>
          </w:tcPr>
          <w:p w14:paraId="0894814C" w14:textId="77777777" w:rsidR="005B1AFA" w:rsidRDefault="005B1AFA" w:rsidP="00A44EC3">
            <w:r>
              <w:t>Expenditures</w:t>
            </w:r>
          </w:p>
        </w:tc>
        <w:tc>
          <w:tcPr>
            <w:tcW w:w="4675" w:type="dxa"/>
            <w:vMerge w:val="restart"/>
          </w:tcPr>
          <w:p w14:paraId="4430EBD8" w14:textId="77777777" w:rsidR="005B1AFA" w:rsidRDefault="005B1AFA" w:rsidP="00A44EC3">
            <w:r>
              <w:t>137.77</w:t>
            </w:r>
          </w:p>
          <w:p w14:paraId="23D48FE4" w14:textId="77777777" w:rsidR="005B1AFA" w:rsidRDefault="005B1AFA" w:rsidP="00A44EC3">
            <w:r>
              <w:t>8.19</w:t>
            </w:r>
          </w:p>
        </w:tc>
      </w:tr>
      <w:tr w:rsidR="005B1AFA" w14:paraId="52F155AA" w14:textId="77777777" w:rsidTr="00A44EC3">
        <w:tc>
          <w:tcPr>
            <w:tcW w:w="4675" w:type="dxa"/>
          </w:tcPr>
          <w:p w14:paraId="352AB9BA" w14:textId="77777777" w:rsidR="005B1AFA" w:rsidRDefault="005B1AFA" w:rsidP="00A44EC3"/>
        </w:tc>
        <w:tc>
          <w:tcPr>
            <w:tcW w:w="4675" w:type="dxa"/>
            <w:vMerge/>
          </w:tcPr>
          <w:p w14:paraId="4323E412" w14:textId="77777777" w:rsidR="005B1AFA" w:rsidRDefault="005B1AFA" w:rsidP="00A44EC3"/>
        </w:tc>
      </w:tr>
      <w:tr w:rsidR="005B1AFA" w14:paraId="2C821880" w14:textId="77777777" w:rsidTr="00A44EC3">
        <w:tc>
          <w:tcPr>
            <w:tcW w:w="4675" w:type="dxa"/>
          </w:tcPr>
          <w:p w14:paraId="0F702D68" w14:textId="77777777" w:rsidR="005B1AFA" w:rsidRDefault="005B1AFA" w:rsidP="00A44EC3">
            <w:r>
              <w:t>Balances</w:t>
            </w:r>
          </w:p>
        </w:tc>
        <w:tc>
          <w:tcPr>
            <w:tcW w:w="4675" w:type="dxa"/>
          </w:tcPr>
          <w:p w14:paraId="5D8AAFAB" w14:textId="77777777" w:rsidR="005B1AFA" w:rsidRDefault="005B1AFA" w:rsidP="00A44EC3">
            <w:r>
              <w:t>129.58</w:t>
            </w:r>
          </w:p>
        </w:tc>
      </w:tr>
    </w:tbl>
    <w:p w14:paraId="15F2B720" w14:textId="77777777" w:rsidR="005B1AFA" w:rsidRDefault="005B1AFA" w:rsidP="005B1AFA"/>
    <w:p w14:paraId="1B680B30" w14:textId="77777777" w:rsidR="005B1AFA" w:rsidRDefault="005B1AFA" w:rsidP="005B1AFA">
      <w:r>
        <w:t>Circulation for Dec 1949-5’749 gain of 47 as compared with 1948 circulation Jan. 1949.</w:t>
      </w:r>
    </w:p>
    <w:p w14:paraId="0181EBA3" w14:textId="77777777" w:rsidR="005B1AFA" w:rsidRDefault="005B1AFA" w:rsidP="005B1AFA">
      <w:r>
        <w:t>Do not read</w:t>
      </w:r>
    </w:p>
    <w:p w14:paraId="70396C5B" w14:textId="77777777" w:rsidR="005B1AFA" w:rsidRDefault="005B1AFA" w:rsidP="005B1AFA">
      <w:r>
        <w:t>Motion made by Rev. Frances seconded by Rev. Hartwick report be accepted. Motion carried. Select should the library have a protestant book shelf was discussed.</w:t>
      </w:r>
    </w:p>
    <w:p w14:paraId="65FEDC56" w14:textId="77777777" w:rsidR="005B1AFA" w:rsidRDefault="005B1AFA" w:rsidP="005B1AFA">
      <w:r>
        <w:t>Mrs. Redman suggested Rev. Frances and Rev. Hartwick take it up with ministerial association and reports later.</w:t>
      </w:r>
    </w:p>
    <w:p w14:paraId="7D57CF97" w14:textId="77777777" w:rsidR="005B1AFA" w:rsidRDefault="005B1AFA" w:rsidP="005B1AFA">
      <w:r>
        <w:t xml:space="preserve">No further business, meeting adjourned. Neva S. Lycan. </w:t>
      </w:r>
      <w:proofErr w:type="spellStart"/>
      <w:r>
        <w:t>Secy</w:t>
      </w:r>
      <w:proofErr w:type="spellEnd"/>
    </w:p>
    <w:p w14:paraId="2CC3D9D4" w14:textId="77777777" w:rsidR="005B1AFA" w:rsidRDefault="005B1AFA" w:rsidP="005B1AFA">
      <w:r>
        <w:t xml:space="preserve">                                                         Carnegie Public Library </w:t>
      </w:r>
    </w:p>
    <w:p w14:paraId="70886B29" w14:textId="77777777" w:rsidR="005B1AFA" w:rsidRDefault="005B1AFA" w:rsidP="005B1AFA">
      <w:r>
        <w:t xml:space="preserve">                                                                 Paris, Illinois</w:t>
      </w:r>
    </w:p>
    <w:p w14:paraId="3C83F93C" w14:textId="77777777" w:rsidR="005B1AFA" w:rsidRDefault="005B1AFA" w:rsidP="005B1AFA">
      <w:r>
        <w:t xml:space="preserve">                                                                  A Resolution</w:t>
      </w:r>
    </w:p>
    <w:p w14:paraId="2DFD37A8" w14:textId="77777777" w:rsidR="005B1AFA" w:rsidRDefault="005B1AFA" w:rsidP="005B1AFA">
      <w:r>
        <w:t xml:space="preserve">Whereas, Miss Katherine Bishop has tendered her resignation as a member of the board of Trustees of the Carnegie public Library, of Paris, Illinois, after a distinguished service of twenty-nine years and eight months; and whereas, Miss Bishop has contributed a high conception of the mission of the Library in enlightening and safeguarding a democratic community through her wise, scholarly, and timely suggestions and her untiring efforts; and whereas, the board of trustees and staff feel the great loss of her constructive influence through her resignation; therefore, be it resolved,  that in accepting Miss Bishop’s resignation with regret, the board of trustees and staff of Carnegie public Library extend to her an expression of its deep appreciation of her years of valuable service to the library and the community; </w:t>
      </w:r>
      <w:r>
        <w:lastRenderedPageBreak/>
        <w:t>and resolved further, that a copy of this resolution be spread upon the official minutes of the board of trustees and that a copy be transmitted to Miss Bishop.</w:t>
      </w:r>
    </w:p>
    <w:p w14:paraId="664CFF19" w14:textId="77777777" w:rsidR="005B1AFA" w:rsidRDefault="005B1AFA" w:rsidP="005B1AFA">
      <w:r>
        <w:t>Adopted this thirteen day of February, 1950.</w:t>
      </w:r>
    </w:p>
    <w:p w14:paraId="32E33E78" w14:textId="77777777" w:rsidR="005B1AFA" w:rsidRDefault="005B1AFA" w:rsidP="005B1AFA">
      <w:r>
        <w:t xml:space="preserve">Nina </w:t>
      </w:r>
      <w:proofErr w:type="spellStart"/>
      <w:r>
        <w:t>Dulin</w:t>
      </w:r>
      <w:proofErr w:type="spellEnd"/>
      <w:r>
        <w:t xml:space="preserve"> Russell-Librarian</w:t>
      </w:r>
    </w:p>
    <w:p w14:paraId="52E05A02" w14:textId="77777777" w:rsidR="005B1AFA" w:rsidRDefault="005B1AFA" w:rsidP="005B1AFA">
      <w:r>
        <w:t>Helen Williams-assistant Librarian</w:t>
      </w:r>
    </w:p>
    <w:p w14:paraId="03E9E575" w14:textId="77777777" w:rsidR="005B1AFA" w:rsidRDefault="005B1AFA" w:rsidP="005B1AFA">
      <w:r>
        <w:t xml:space="preserve">Carolyn </w:t>
      </w:r>
      <w:proofErr w:type="spellStart"/>
      <w:r>
        <w:t>Airhart</w:t>
      </w:r>
      <w:proofErr w:type="spellEnd"/>
      <w:r>
        <w:t>-Assistant Librarian</w:t>
      </w:r>
    </w:p>
    <w:p w14:paraId="3F146E1B" w14:textId="77777777" w:rsidR="005B1AFA" w:rsidRDefault="005B1AFA" w:rsidP="005B1AFA">
      <w:r>
        <w:t>Lena Jones-President</w:t>
      </w:r>
    </w:p>
    <w:p w14:paraId="0DD0C8EB" w14:textId="77777777" w:rsidR="005B1AFA" w:rsidRDefault="005B1AFA" w:rsidP="005B1AFA">
      <w:r>
        <w:t xml:space="preserve">Neva D. Lycan-Secretary </w:t>
      </w:r>
    </w:p>
    <w:p w14:paraId="1DB8A14F" w14:textId="77777777" w:rsidR="005B1AFA" w:rsidRDefault="005B1AFA" w:rsidP="005B1AFA">
      <w:r>
        <w:t>John R. Moss-Member</w:t>
      </w:r>
    </w:p>
    <w:p w14:paraId="4F11278B" w14:textId="77777777" w:rsidR="005B1AFA" w:rsidRDefault="005B1AFA" w:rsidP="005B1AFA">
      <w:r>
        <w:t>Mary Ida Riedell-member</w:t>
      </w:r>
    </w:p>
    <w:p w14:paraId="6026E326" w14:textId="77777777" w:rsidR="005B1AFA" w:rsidRDefault="005B1AFA" w:rsidP="005B1AFA">
      <w:r>
        <w:t>Geneva J. Truman-member</w:t>
      </w:r>
    </w:p>
    <w:p w14:paraId="4EE518F9" w14:textId="77777777" w:rsidR="005B1AFA" w:rsidRDefault="005B1AFA" w:rsidP="005B1AFA">
      <w:r>
        <w:t>Francis Hartwick-Member</w:t>
      </w:r>
    </w:p>
    <w:p w14:paraId="45FBDF13" w14:textId="77777777" w:rsidR="005B1AFA" w:rsidRDefault="005B1AFA" w:rsidP="005B1AFA">
      <w:r>
        <w:t>Paul L. Francis</w:t>
      </w:r>
    </w:p>
    <w:p w14:paraId="6AA9B4D7" w14:textId="77777777" w:rsidR="005B1AFA" w:rsidRDefault="005B1AFA" w:rsidP="005B1AFA">
      <w:r>
        <w:t>Helen Redman-Member</w:t>
      </w:r>
    </w:p>
    <w:p w14:paraId="0B8B8D40" w14:textId="77777777" w:rsidR="005B1AFA" w:rsidRDefault="005B1AFA" w:rsidP="005B1AFA">
      <w:r>
        <w:t xml:space="preserve">Tat L. Jones-Member  </w:t>
      </w:r>
    </w:p>
    <w:p w14:paraId="5FE85A00" w14:textId="77777777" w:rsidR="00AE274B" w:rsidRDefault="00AE274B"/>
    <w:sectPr w:rsidR="00AE2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FA"/>
    <w:rsid w:val="005B1AFA"/>
    <w:rsid w:val="00AE2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2660"/>
  <w15:chartTrackingRefBased/>
  <w15:docId w15:val="{295CF1EB-8C08-4E01-B87D-4146998C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A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1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5</dc:creator>
  <cp:keywords/>
  <dc:description/>
  <cp:lastModifiedBy>All 5</cp:lastModifiedBy>
  <cp:revision>1</cp:revision>
  <dcterms:created xsi:type="dcterms:W3CDTF">2025-02-10T20:48:00Z</dcterms:created>
  <dcterms:modified xsi:type="dcterms:W3CDTF">2025-02-10T20:49:00Z</dcterms:modified>
</cp:coreProperties>
</file>