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199F" w14:textId="77777777" w:rsidR="00564408" w:rsidRPr="00B9027E" w:rsidRDefault="00564408" w:rsidP="00564408">
      <w:pPr>
        <w:rPr>
          <w:b/>
          <w:bCs/>
        </w:rPr>
      </w:pPr>
      <w:bookmarkStart w:id="0" w:name="_Hlk187932894"/>
      <w:r w:rsidRPr="00F47DB7">
        <w:rPr>
          <w:b/>
          <w:bCs/>
        </w:rPr>
        <w:t>Paris Ill. April 7</w:t>
      </w:r>
      <w:r w:rsidRPr="00F47DB7">
        <w:rPr>
          <w:b/>
          <w:bCs/>
          <w:vertAlign w:val="superscript"/>
        </w:rPr>
        <w:t>th</w:t>
      </w:r>
      <w:r w:rsidRPr="00F47DB7">
        <w:rPr>
          <w:b/>
          <w:bCs/>
        </w:rPr>
        <w:t xml:space="preserve"> 1936</w:t>
      </w:r>
      <w:r w:rsidRPr="00B9027E">
        <w:rPr>
          <w:b/>
          <w:bCs/>
        </w:rPr>
        <w:t xml:space="preserve"> </w:t>
      </w:r>
    </w:p>
    <w:p w14:paraId="0F4CBD5C" w14:textId="77777777" w:rsidR="00564408" w:rsidRDefault="00564408" w:rsidP="00564408">
      <w:r>
        <w:t xml:space="preserve">At a meeting of the library board held on the above date, the following members were present. Mrs. E. O. Laughlin Mrs. T. A. Foley, Rev Hartwick, Mr. John Moss, Miss Katherine Bishop and Lena Jones. Absent Dr. Nettie </w:t>
      </w:r>
      <w:proofErr w:type="spellStart"/>
      <w:r>
        <w:t>Dorris</w:t>
      </w:r>
      <w:proofErr w:type="spellEnd"/>
      <w:r>
        <w:t>. Tat L. Jones and Mr. Frank Van Sellars. Meeting called to order by the president Mrs. Laughlin, minute of last meeting held March 3</w:t>
      </w:r>
      <w:r w:rsidRPr="00A91666">
        <w:rPr>
          <w:vertAlign w:val="superscript"/>
        </w:rPr>
        <w:t>rd</w:t>
      </w:r>
      <w:r>
        <w:t xml:space="preserve"> approved as read. There was no report from the book and house committee. Finance committees report read by Mr. Moss</w:t>
      </w:r>
    </w:p>
    <w:tbl>
      <w:tblPr>
        <w:tblStyle w:val="TableGrid"/>
        <w:tblW w:w="0" w:type="auto"/>
        <w:tblLook w:val="04A0" w:firstRow="1" w:lastRow="0" w:firstColumn="1" w:lastColumn="0" w:noHBand="0" w:noVBand="1"/>
      </w:tblPr>
      <w:tblGrid>
        <w:gridCol w:w="3116"/>
        <w:gridCol w:w="3117"/>
        <w:gridCol w:w="3117"/>
      </w:tblGrid>
      <w:tr w:rsidR="00564408" w14:paraId="40904098" w14:textId="77777777" w:rsidTr="00580CF7">
        <w:tc>
          <w:tcPr>
            <w:tcW w:w="3116" w:type="dxa"/>
          </w:tcPr>
          <w:p w14:paraId="0E0928AC" w14:textId="77777777" w:rsidR="00564408" w:rsidRDefault="00564408" w:rsidP="00580CF7">
            <w:r>
              <w:t>Lib Bills for month of</w:t>
            </w:r>
          </w:p>
        </w:tc>
        <w:tc>
          <w:tcPr>
            <w:tcW w:w="3117" w:type="dxa"/>
          </w:tcPr>
          <w:p w14:paraId="106A1572" w14:textId="77777777" w:rsidR="00564408" w:rsidRDefault="00564408" w:rsidP="00580CF7">
            <w:r>
              <w:t>May</w:t>
            </w:r>
            <w:r w:rsidRPr="00D47FE6">
              <w:t>-1935</w:t>
            </w:r>
          </w:p>
        </w:tc>
        <w:tc>
          <w:tcPr>
            <w:tcW w:w="3117" w:type="dxa"/>
          </w:tcPr>
          <w:p w14:paraId="50C56A6A" w14:textId="77777777" w:rsidR="00564408" w:rsidRDefault="00564408" w:rsidP="00580CF7">
            <w:r>
              <w:t>$433.46</w:t>
            </w:r>
          </w:p>
        </w:tc>
      </w:tr>
      <w:tr w:rsidR="00564408" w14:paraId="75A9214C" w14:textId="77777777" w:rsidTr="00580CF7">
        <w:tc>
          <w:tcPr>
            <w:tcW w:w="3116" w:type="dxa"/>
          </w:tcPr>
          <w:p w14:paraId="790AEA1F" w14:textId="77777777" w:rsidR="00564408" w:rsidRDefault="00564408" w:rsidP="00580CF7">
            <w:r>
              <w:t>Lib Bills for month of</w:t>
            </w:r>
          </w:p>
        </w:tc>
        <w:tc>
          <w:tcPr>
            <w:tcW w:w="3117" w:type="dxa"/>
          </w:tcPr>
          <w:p w14:paraId="32C49E79" w14:textId="77777777" w:rsidR="00564408" w:rsidRDefault="00564408" w:rsidP="00580CF7">
            <w:r>
              <w:t>June</w:t>
            </w:r>
            <w:r w:rsidRPr="00D47FE6">
              <w:t>-1935</w:t>
            </w:r>
          </w:p>
        </w:tc>
        <w:tc>
          <w:tcPr>
            <w:tcW w:w="3117" w:type="dxa"/>
          </w:tcPr>
          <w:p w14:paraId="3C00617F" w14:textId="77777777" w:rsidR="00564408" w:rsidRDefault="00564408" w:rsidP="00580CF7">
            <w:r>
              <w:t>329.43</w:t>
            </w:r>
          </w:p>
        </w:tc>
      </w:tr>
      <w:tr w:rsidR="00564408" w14:paraId="42E08D13" w14:textId="77777777" w:rsidTr="00580CF7">
        <w:tc>
          <w:tcPr>
            <w:tcW w:w="3116" w:type="dxa"/>
          </w:tcPr>
          <w:p w14:paraId="746F4A7B" w14:textId="77777777" w:rsidR="00564408" w:rsidRDefault="00564408" w:rsidP="00580CF7">
            <w:r>
              <w:t>Lib Bills for month of</w:t>
            </w:r>
          </w:p>
        </w:tc>
        <w:tc>
          <w:tcPr>
            <w:tcW w:w="3117" w:type="dxa"/>
          </w:tcPr>
          <w:p w14:paraId="6C8943D9" w14:textId="77777777" w:rsidR="00564408" w:rsidRDefault="00564408" w:rsidP="00580CF7">
            <w:r>
              <w:t>July</w:t>
            </w:r>
            <w:r w:rsidRPr="00D47FE6">
              <w:t>-1935</w:t>
            </w:r>
          </w:p>
        </w:tc>
        <w:tc>
          <w:tcPr>
            <w:tcW w:w="3117" w:type="dxa"/>
          </w:tcPr>
          <w:p w14:paraId="68FCBCB6" w14:textId="77777777" w:rsidR="00564408" w:rsidRDefault="00564408" w:rsidP="00580CF7">
            <w:r>
              <w:t>366.62</w:t>
            </w:r>
          </w:p>
        </w:tc>
      </w:tr>
      <w:tr w:rsidR="00564408" w14:paraId="67CFDDD0" w14:textId="77777777" w:rsidTr="00580CF7">
        <w:tc>
          <w:tcPr>
            <w:tcW w:w="3116" w:type="dxa"/>
          </w:tcPr>
          <w:p w14:paraId="3B90EE84" w14:textId="77777777" w:rsidR="00564408" w:rsidRDefault="00564408" w:rsidP="00580CF7">
            <w:r>
              <w:t>Lib Bills for month of</w:t>
            </w:r>
          </w:p>
        </w:tc>
        <w:tc>
          <w:tcPr>
            <w:tcW w:w="3117" w:type="dxa"/>
          </w:tcPr>
          <w:p w14:paraId="421B04E9" w14:textId="77777777" w:rsidR="00564408" w:rsidRDefault="00564408" w:rsidP="00580CF7">
            <w:r>
              <w:t>Aug</w:t>
            </w:r>
            <w:r w:rsidRPr="00D47FE6">
              <w:t>-1935</w:t>
            </w:r>
          </w:p>
        </w:tc>
        <w:tc>
          <w:tcPr>
            <w:tcW w:w="3117" w:type="dxa"/>
          </w:tcPr>
          <w:p w14:paraId="21983903" w14:textId="77777777" w:rsidR="00564408" w:rsidRDefault="00564408" w:rsidP="00580CF7">
            <w:r>
              <w:t>345.11</w:t>
            </w:r>
          </w:p>
        </w:tc>
      </w:tr>
      <w:tr w:rsidR="00564408" w14:paraId="1BD72426" w14:textId="77777777" w:rsidTr="00580CF7">
        <w:tc>
          <w:tcPr>
            <w:tcW w:w="3116" w:type="dxa"/>
          </w:tcPr>
          <w:p w14:paraId="2C7D5778" w14:textId="77777777" w:rsidR="00564408" w:rsidRDefault="00564408" w:rsidP="00580CF7">
            <w:r>
              <w:t>Lib Bills for month of</w:t>
            </w:r>
          </w:p>
        </w:tc>
        <w:tc>
          <w:tcPr>
            <w:tcW w:w="3117" w:type="dxa"/>
          </w:tcPr>
          <w:p w14:paraId="5F916771" w14:textId="77777777" w:rsidR="00564408" w:rsidRDefault="00564408" w:rsidP="00580CF7">
            <w:r>
              <w:t>Sept</w:t>
            </w:r>
            <w:r w:rsidRPr="00D47FE6">
              <w:t>-1935</w:t>
            </w:r>
          </w:p>
        </w:tc>
        <w:tc>
          <w:tcPr>
            <w:tcW w:w="3117" w:type="dxa"/>
          </w:tcPr>
          <w:p w14:paraId="683A3383" w14:textId="77777777" w:rsidR="00564408" w:rsidRDefault="00564408" w:rsidP="00580CF7">
            <w:r>
              <w:t>393.23</w:t>
            </w:r>
          </w:p>
        </w:tc>
      </w:tr>
      <w:tr w:rsidR="00564408" w14:paraId="5852208D" w14:textId="77777777" w:rsidTr="00580CF7">
        <w:tc>
          <w:tcPr>
            <w:tcW w:w="3116" w:type="dxa"/>
          </w:tcPr>
          <w:p w14:paraId="27928D70" w14:textId="77777777" w:rsidR="00564408" w:rsidRDefault="00564408" w:rsidP="00580CF7">
            <w:r>
              <w:t>Lib Bills for month of</w:t>
            </w:r>
          </w:p>
        </w:tc>
        <w:tc>
          <w:tcPr>
            <w:tcW w:w="3117" w:type="dxa"/>
          </w:tcPr>
          <w:p w14:paraId="3C48CE0A" w14:textId="77777777" w:rsidR="00564408" w:rsidRDefault="00564408" w:rsidP="00580CF7">
            <w:r>
              <w:t>Oct</w:t>
            </w:r>
            <w:r w:rsidRPr="00D47FE6">
              <w:t>-1935</w:t>
            </w:r>
          </w:p>
        </w:tc>
        <w:tc>
          <w:tcPr>
            <w:tcW w:w="3117" w:type="dxa"/>
          </w:tcPr>
          <w:p w14:paraId="501532FE" w14:textId="77777777" w:rsidR="00564408" w:rsidRDefault="00564408" w:rsidP="00580CF7">
            <w:r>
              <w:t>403.06</w:t>
            </w:r>
          </w:p>
        </w:tc>
      </w:tr>
      <w:tr w:rsidR="00564408" w14:paraId="57DA0CA0" w14:textId="77777777" w:rsidTr="00580CF7">
        <w:tc>
          <w:tcPr>
            <w:tcW w:w="3116" w:type="dxa"/>
          </w:tcPr>
          <w:p w14:paraId="61B798BD" w14:textId="77777777" w:rsidR="00564408" w:rsidRDefault="00564408" w:rsidP="00580CF7">
            <w:r>
              <w:t>Lib Bills for month of</w:t>
            </w:r>
          </w:p>
        </w:tc>
        <w:tc>
          <w:tcPr>
            <w:tcW w:w="3117" w:type="dxa"/>
          </w:tcPr>
          <w:p w14:paraId="5B6B6A7E" w14:textId="77777777" w:rsidR="00564408" w:rsidRDefault="00564408" w:rsidP="00580CF7">
            <w:r>
              <w:t>Nov</w:t>
            </w:r>
            <w:r w:rsidRPr="00D47FE6">
              <w:t>-1935</w:t>
            </w:r>
          </w:p>
        </w:tc>
        <w:tc>
          <w:tcPr>
            <w:tcW w:w="3117" w:type="dxa"/>
          </w:tcPr>
          <w:p w14:paraId="42E149D3" w14:textId="77777777" w:rsidR="00564408" w:rsidRDefault="00564408" w:rsidP="00580CF7">
            <w:r>
              <w:t>366.87</w:t>
            </w:r>
          </w:p>
        </w:tc>
      </w:tr>
      <w:tr w:rsidR="00564408" w14:paraId="07F3E51B" w14:textId="77777777" w:rsidTr="00580CF7">
        <w:tc>
          <w:tcPr>
            <w:tcW w:w="3116" w:type="dxa"/>
          </w:tcPr>
          <w:p w14:paraId="63234252" w14:textId="77777777" w:rsidR="00564408" w:rsidRDefault="00564408" w:rsidP="00580CF7">
            <w:r>
              <w:t>Lib Bills for month of</w:t>
            </w:r>
          </w:p>
        </w:tc>
        <w:tc>
          <w:tcPr>
            <w:tcW w:w="3117" w:type="dxa"/>
          </w:tcPr>
          <w:p w14:paraId="5AB428B7" w14:textId="77777777" w:rsidR="00564408" w:rsidRDefault="00564408" w:rsidP="00580CF7">
            <w:r>
              <w:t>Dec-1935</w:t>
            </w:r>
          </w:p>
        </w:tc>
        <w:tc>
          <w:tcPr>
            <w:tcW w:w="3117" w:type="dxa"/>
          </w:tcPr>
          <w:p w14:paraId="4C8AE805" w14:textId="77777777" w:rsidR="00564408" w:rsidRDefault="00564408" w:rsidP="00580CF7">
            <w:r>
              <w:t>284.00</w:t>
            </w:r>
          </w:p>
        </w:tc>
      </w:tr>
      <w:tr w:rsidR="00564408" w14:paraId="3820D3D4" w14:textId="77777777" w:rsidTr="00580CF7">
        <w:tc>
          <w:tcPr>
            <w:tcW w:w="3116" w:type="dxa"/>
          </w:tcPr>
          <w:p w14:paraId="32A8F5C1" w14:textId="77777777" w:rsidR="00564408" w:rsidRDefault="00564408" w:rsidP="00580CF7">
            <w:r>
              <w:t>Lib Bills for month of</w:t>
            </w:r>
          </w:p>
        </w:tc>
        <w:tc>
          <w:tcPr>
            <w:tcW w:w="3117" w:type="dxa"/>
          </w:tcPr>
          <w:p w14:paraId="16E8C8C1" w14:textId="77777777" w:rsidR="00564408" w:rsidRDefault="00564408" w:rsidP="00580CF7">
            <w:r>
              <w:t>Jan-1936</w:t>
            </w:r>
          </w:p>
        </w:tc>
        <w:tc>
          <w:tcPr>
            <w:tcW w:w="3117" w:type="dxa"/>
          </w:tcPr>
          <w:p w14:paraId="7B6A4D35" w14:textId="77777777" w:rsidR="00564408" w:rsidRDefault="00564408" w:rsidP="00580CF7">
            <w:r>
              <w:t>284.00</w:t>
            </w:r>
          </w:p>
        </w:tc>
      </w:tr>
      <w:tr w:rsidR="00564408" w14:paraId="643709FB" w14:textId="77777777" w:rsidTr="00580CF7">
        <w:tc>
          <w:tcPr>
            <w:tcW w:w="3116" w:type="dxa"/>
          </w:tcPr>
          <w:p w14:paraId="5E6B434E" w14:textId="77777777" w:rsidR="00564408" w:rsidRDefault="00564408" w:rsidP="00580CF7">
            <w:r>
              <w:t>Lib Bills for month of</w:t>
            </w:r>
          </w:p>
        </w:tc>
        <w:tc>
          <w:tcPr>
            <w:tcW w:w="3117" w:type="dxa"/>
          </w:tcPr>
          <w:p w14:paraId="5401F8A0" w14:textId="77777777" w:rsidR="00564408" w:rsidRDefault="00564408" w:rsidP="00580CF7">
            <w:r>
              <w:t>Feb-1936</w:t>
            </w:r>
          </w:p>
        </w:tc>
        <w:tc>
          <w:tcPr>
            <w:tcW w:w="3117" w:type="dxa"/>
          </w:tcPr>
          <w:p w14:paraId="6AAC048A" w14:textId="77777777" w:rsidR="00564408" w:rsidRDefault="00564408" w:rsidP="00580CF7">
            <w:r>
              <w:t>283.00</w:t>
            </w:r>
          </w:p>
        </w:tc>
      </w:tr>
      <w:tr w:rsidR="00564408" w14:paraId="3BB685FC" w14:textId="77777777" w:rsidTr="00580CF7">
        <w:tc>
          <w:tcPr>
            <w:tcW w:w="3116" w:type="dxa"/>
          </w:tcPr>
          <w:p w14:paraId="2E86D8F2" w14:textId="77777777" w:rsidR="00564408" w:rsidRDefault="00564408" w:rsidP="00580CF7">
            <w:r>
              <w:t>Lib Bills for month of</w:t>
            </w:r>
          </w:p>
        </w:tc>
        <w:tc>
          <w:tcPr>
            <w:tcW w:w="3117" w:type="dxa"/>
          </w:tcPr>
          <w:p w14:paraId="063D91F0" w14:textId="77777777" w:rsidR="00564408" w:rsidRDefault="00564408" w:rsidP="00580CF7">
            <w:r>
              <w:t>Mar-1936</w:t>
            </w:r>
          </w:p>
        </w:tc>
        <w:tc>
          <w:tcPr>
            <w:tcW w:w="3117" w:type="dxa"/>
          </w:tcPr>
          <w:p w14:paraId="03144563" w14:textId="77777777" w:rsidR="00564408" w:rsidRDefault="00564408" w:rsidP="00580CF7">
            <w:r>
              <w:t>284.00</w:t>
            </w:r>
          </w:p>
        </w:tc>
      </w:tr>
    </w:tbl>
    <w:p w14:paraId="643EF607" w14:textId="77777777" w:rsidR="00564408" w:rsidRDefault="00564408" w:rsidP="00564408">
      <w:r>
        <w:t xml:space="preserve">                                                                                                                    Total $3.772.78</w:t>
      </w:r>
    </w:p>
    <w:tbl>
      <w:tblPr>
        <w:tblStyle w:val="TableGrid"/>
        <w:tblW w:w="0" w:type="auto"/>
        <w:tblInd w:w="85" w:type="dxa"/>
        <w:tblLook w:val="04A0" w:firstRow="1" w:lastRow="0" w:firstColumn="1" w:lastColumn="0" w:noHBand="0" w:noVBand="1"/>
      </w:tblPr>
      <w:tblGrid>
        <w:gridCol w:w="900"/>
        <w:gridCol w:w="1685"/>
        <w:gridCol w:w="1336"/>
        <w:gridCol w:w="1336"/>
        <w:gridCol w:w="1336"/>
        <w:gridCol w:w="1336"/>
        <w:gridCol w:w="1336"/>
      </w:tblGrid>
      <w:tr w:rsidR="00564408" w14:paraId="28FD2776" w14:textId="77777777" w:rsidTr="00580CF7">
        <w:tc>
          <w:tcPr>
            <w:tcW w:w="900" w:type="dxa"/>
          </w:tcPr>
          <w:p w14:paraId="5E716772" w14:textId="77777777" w:rsidR="00564408" w:rsidRDefault="00564408" w:rsidP="00580CF7">
            <w:proofErr w:type="spellStart"/>
            <w:r>
              <w:t>Appro</w:t>
            </w:r>
            <w:proofErr w:type="spellEnd"/>
          </w:p>
        </w:tc>
        <w:tc>
          <w:tcPr>
            <w:tcW w:w="1685" w:type="dxa"/>
          </w:tcPr>
          <w:p w14:paraId="3F9A78C0" w14:textId="77777777" w:rsidR="00564408" w:rsidRDefault="00564408" w:rsidP="00580CF7">
            <w:r>
              <w:t>Salaries</w:t>
            </w:r>
          </w:p>
        </w:tc>
        <w:tc>
          <w:tcPr>
            <w:tcW w:w="1336" w:type="dxa"/>
          </w:tcPr>
          <w:p w14:paraId="24172CA7" w14:textId="77777777" w:rsidR="00564408" w:rsidRDefault="00564408" w:rsidP="00580CF7">
            <w:r>
              <w:t>3.060.00</w:t>
            </w:r>
          </w:p>
        </w:tc>
        <w:tc>
          <w:tcPr>
            <w:tcW w:w="1336" w:type="dxa"/>
          </w:tcPr>
          <w:p w14:paraId="2818C069" w14:textId="77777777" w:rsidR="00564408" w:rsidRDefault="00564408" w:rsidP="00580CF7">
            <w:proofErr w:type="spellStart"/>
            <w:r>
              <w:t>expd</w:t>
            </w:r>
            <w:proofErr w:type="spellEnd"/>
          </w:p>
        </w:tc>
        <w:tc>
          <w:tcPr>
            <w:tcW w:w="1336" w:type="dxa"/>
          </w:tcPr>
          <w:p w14:paraId="589A4965" w14:textId="77777777" w:rsidR="00564408" w:rsidRDefault="00564408" w:rsidP="00580CF7">
            <w:r>
              <w:t>2.829.50</w:t>
            </w:r>
          </w:p>
        </w:tc>
        <w:tc>
          <w:tcPr>
            <w:tcW w:w="1336" w:type="dxa"/>
          </w:tcPr>
          <w:p w14:paraId="31FE8BF2" w14:textId="77777777" w:rsidR="00564408" w:rsidRDefault="00564408" w:rsidP="00580CF7">
            <w:r>
              <w:t>Bal</w:t>
            </w:r>
          </w:p>
        </w:tc>
        <w:tc>
          <w:tcPr>
            <w:tcW w:w="1336" w:type="dxa"/>
          </w:tcPr>
          <w:p w14:paraId="0D4B9E1B" w14:textId="77777777" w:rsidR="00564408" w:rsidRDefault="00564408" w:rsidP="00580CF7">
            <w:r>
              <w:t>230.50</w:t>
            </w:r>
          </w:p>
        </w:tc>
      </w:tr>
      <w:tr w:rsidR="00564408" w14:paraId="5C9BD778" w14:textId="77777777" w:rsidTr="00580CF7">
        <w:tc>
          <w:tcPr>
            <w:tcW w:w="900" w:type="dxa"/>
          </w:tcPr>
          <w:p w14:paraId="12DF8F72" w14:textId="77777777" w:rsidR="00564408" w:rsidRDefault="00564408" w:rsidP="00580CF7"/>
        </w:tc>
        <w:tc>
          <w:tcPr>
            <w:tcW w:w="1685" w:type="dxa"/>
          </w:tcPr>
          <w:p w14:paraId="258EB705" w14:textId="77777777" w:rsidR="00564408" w:rsidRDefault="00564408" w:rsidP="00580CF7">
            <w:r>
              <w:t>Janitor work</w:t>
            </w:r>
          </w:p>
        </w:tc>
        <w:tc>
          <w:tcPr>
            <w:tcW w:w="1336" w:type="dxa"/>
          </w:tcPr>
          <w:p w14:paraId="6F1013E7" w14:textId="77777777" w:rsidR="00564408" w:rsidRDefault="00564408" w:rsidP="00580CF7">
            <w:r>
              <w:t>300.00</w:t>
            </w:r>
          </w:p>
        </w:tc>
        <w:tc>
          <w:tcPr>
            <w:tcW w:w="1336" w:type="dxa"/>
          </w:tcPr>
          <w:p w14:paraId="56D883FF" w14:textId="77777777" w:rsidR="00564408" w:rsidRDefault="00564408" w:rsidP="00580CF7"/>
        </w:tc>
        <w:tc>
          <w:tcPr>
            <w:tcW w:w="1336" w:type="dxa"/>
          </w:tcPr>
          <w:p w14:paraId="4B4CA9E0" w14:textId="77777777" w:rsidR="00564408" w:rsidRDefault="00564408" w:rsidP="00580CF7">
            <w:r>
              <w:t>275.00</w:t>
            </w:r>
          </w:p>
        </w:tc>
        <w:tc>
          <w:tcPr>
            <w:tcW w:w="1336" w:type="dxa"/>
          </w:tcPr>
          <w:p w14:paraId="571DC0DA" w14:textId="77777777" w:rsidR="00564408" w:rsidRDefault="00564408" w:rsidP="00580CF7"/>
        </w:tc>
        <w:tc>
          <w:tcPr>
            <w:tcW w:w="1336" w:type="dxa"/>
          </w:tcPr>
          <w:p w14:paraId="2B7C5A2A" w14:textId="77777777" w:rsidR="00564408" w:rsidRDefault="00564408" w:rsidP="00580CF7">
            <w:r>
              <w:t>25.00</w:t>
            </w:r>
          </w:p>
        </w:tc>
      </w:tr>
      <w:tr w:rsidR="00564408" w14:paraId="44C2FE79" w14:textId="77777777" w:rsidTr="00580CF7">
        <w:tc>
          <w:tcPr>
            <w:tcW w:w="900" w:type="dxa"/>
          </w:tcPr>
          <w:p w14:paraId="61A60B1B" w14:textId="77777777" w:rsidR="00564408" w:rsidRDefault="00564408" w:rsidP="00580CF7"/>
        </w:tc>
        <w:tc>
          <w:tcPr>
            <w:tcW w:w="1685" w:type="dxa"/>
          </w:tcPr>
          <w:p w14:paraId="3A04F5F5" w14:textId="77777777" w:rsidR="00564408" w:rsidRDefault="00564408" w:rsidP="00580CF7">
            <w:r>
              <w:t>Books v binding</w:t>
            </w:r>
          </w:p>
          <w:p w14:paraId="6B5C881A" w14:textId="77777777" w:rsidR="00564408" w:rsidRDefault="00564408" w:rsidP="00580CF7">
            <w:r>
              <w:t>periodical</w:t>
            </w:r>
          </w:p>
        </w:tc>
        <w:tc>
          <w:tcPr>
            <w:tcW w:w="1336" w:type="dxa"/>
          </w:tcPr>
          <w:p w14:paraId="57DE2DF4" w14:textId="77777777" w:rsidR="00564408" w:rsidRDefault="00564408" w:rsidP="00580CF7">
            <w:r>
              <w:t>697.00</w:t>
            </w:r>
          </w:p>
        </w:tc>
        <w:tc>
          <w:tcPr>
            <w:tcW w:w="1336" w:type="dxa"/>
          </w:tcPr>
          <w:p w14:paraId="0195C1AF" w14:textId="77777777" w:rsidR="00564408" w:rsidRDefault="00564408" w:rsidP="00580CF7"/>
        </w:tc>
        <w:tc>
          <w:tcPr>
            <w:tcW w:w="1336" w:type="dxa"/>
          </w:tcPr>
          <w:p w14:paraId="69341A75" w14:textId="77777777" w:rsidR="00564408" w:rsidRDefault="00564408" w:rsidP="00580CF7">
            <w:r>
              <w:t>558.41</w:t>
            </w:r>
          </w:p>
        </w:tc>
        <w:tc>
          <w:tcPr>
            <w:tcW w:w="1336" w:type="dxa"/>
          </w:tcPr>
          <w:p w14:paraId="0EE7EA14" w14:textId="77777777" w:rsidR="00564408" w:rsidRDefault="00564408" w:rsidP="00580CF7"/>
        </w:tc>
        <w:tc>
          <w:tcPr>
            <w:tcW w:w="1336" w:type="dxa"/>
          </w:tcPr>
          <w:p w14:paraId="720BAB99" w14:textId="77777777" w:rsidR="00564408" w:rsidRDefault="00564408" w:rsidP="00580CF7">
            <w:r>
              <w:t>138.59</w:t>
            </w:r>
          </w:p>
        </w:tc>
      </w:tr>
      <w:tr w:rsidR="00564408" w14:paraId="5B16B330" w14:textId="77777777" w:rsidTr="00580CF7">
        <w:tc>
          <w:tcPr>
            <w:tcW w:w="900" w:type="dxa"/>
          </w:tcPr>
          <w:p w14:paraId="07A94565" w14:textId="77777777" w:rsidR="00564408" w:rsidRDefault="00564408" w:rsidP="00580CF7"/>
        </w:tc>
        <w:tc>
          <w:tcPr>
            <w:tcW w:w="1685" w:type="dxa"/>
          </w:tcPr>
          <w:p w14:paraId="03D7FA94" w14:textId="77777777" w:rsidR="00564408" w:rsidRDefault="00564408" w:rsidP="00580CF7">
            <w:r>
              <w:t xml:space="preserve">Repair v improve </w:t>
            </w:r>
          </w:p>
        </w:tc>
        <w:tc>
          <w:tcPr>
            <w:tcW w:w="1336" w:type="dxa"/>
          </w:tcPr>
          <w:p w14:paraId="0FB4ACCD" w14:textId="77777777" w:rsidR="00564408" w:rsidRDefault="00564408" w:rsidP="00580CF7">
            <w:r>
              <w:t>150.00</w:t>
            </w:r>
          </w:p>
        </w:tc>
        <w:tc>
          <w:tcPr>
            <w:tcW w:w="1336" w:type="dxa"/>
          </w:tcPr>
          <w:p w14:paraId="2155EE52" w14:textId="77777777" w:rsidR="00564408" w:rsidRDefault="00564408" w:rsidP="00580CF7"/>
        </w:tc>
        <w:tc>
          <w:tcPr>
            <w:tcW w:w="1336" w:type="dxa"/>
          </w:tcPr>
          <w:p w14:paraId="78A47BF4" w14:textId="77777777" w:rsidR="00564408" w:rsidRDefault="00564408" w:rsidP="00580CF7">
            <w:r>
              <w:t>19.20</w:t>
            </w:r>
          </w:p>
        </w:tc>
        <w:tc>
          <w:tcPr>
            <w:tcW w:w="1336" w:type="dxa"/>
          </w:tcPr>
          <w:p w14:paraId="59343A5F" w14:textId="77777777" w:rsidR="00564408" w:rsidRDefault="00564408" w:rsidP="00580CF7"/>
        </w:tc>
        <w:tc>
          <w:tcPr>
            <w:tcW w:w="1336" w:type="dxa"/>
          </w:tcPr>
          <w:p w14:paraId="43B03CBB" w14:textId="77777777" w:rsidR="00564408" w:rsidRDefault="00564408" w:rsidP="00580CF7">
            <w:r>
              <w:t>130.80</w:t>
            </w:r>
          </w:p>
        </w:tc>
      </w:tr>
      <w:tr w:rsidR="00564408" w14:paraId="7C975A56" w14:textId="77777777" w:rsidTr="00580CF7">
        <w:tc>
          <w:tcPr>
            <w:tcW w:w="900" w:type="dxa"/>
          </w:tcPr>
          <w:p w14:paraId="10E52FCD" w14:textId="77777777" w:rsidR="00564408" w:rsidRDefault="00564408" w:rsidP="00580CF7"/>
        </w:tc>
        <w:tc>
          <w:tcPr>
            <w:tcW w:w="1685" w:type="dxa"/>
          </w:tcPr>
          <w:p w14:paraId="43678C83" w14:textId="77777777" w:rsidR="00564408" w:rsidRDefault="00564408" w:rsidP="00580CF7">
            <w:r>
              <w:t xml:space="preserve">Insurance </w:t>
            </w:r>
          </w:p>
        </w:tc>
        <w:tc>
          <w:tcPr>
            <w:tcW w:w="1336" w:type="dxa"/>
          </w:tcPr>
          <w:p w14:paraId="76864A8A" w14:textId="77777777" w:rsidR="00564408" w:rsidRDefault="00564408" w:rsidP="00580CF7">
            <w:r>
              <w:t>90.67</w:t>
            </w:r>
          </w:p>
        </w:tc>
        <w:tc>
          <w:tcPr>
            <w:tcW w:w="1336" w:type="dxa"/>
          </w:tcPr>
          <w:p w14:paraId="18E67EE1" w14:textId="77777777" w:rsidR="00564408" w:rsidRDefault="00564408" w:rsidP="00580CF7"/>
        </w:tc>
        <w:tc>
          <w:tcPr>
            <w:tcW w:w="1336" w:type="dxa"/>
          </w:tcPr>
          <w:p w14:paraId="5D9E4332" w14:textId="77777777" w:rsidR="00564408" w:rsidRDefault="00564408" w:rsidP="00580CF7">
            <w:r>
              <w:t>90.67</w:t>
            </w:r>
          </w:p>
        </w:tc>
        <w:tc>
          <w:tcPr>
            <w:tcW w:w="1336" w:type="dxa"/>
          </w:tcPr>
          <w:p w14:paraId="1B84BD9E" w14:textId="77777777" w:rsidR="00564408" w:rsidRDefault="00564408" w:rsidP="00580CF7"/>
        </w:tc>
        <w:tc>
          <w:tcPr>
            <w:tcW w:w="1336" w:type="dxa"/>
          </w:tcPr>
          <w:p w14:paraId="4E6B11D1" w14:textId="77777777" w:rsidR="00564408" w:rsidRDefault="00564408" w:rsidP="00580CF7">
            <w:r>
              <w:t>000.00</w:t>
            </w:r>
          </w:p>
        </w:tc>
      </w:tr>
      <w:tr w:rsidR="00564408" w14:paraId="1C384057" w14:textId="77777777" w:rsidTr="00580CF7">
        <w:tc>
          <w:tcPr>
            <w:tcW w:w="900" w:type="dxa"/>
          </w:tcPr>
          <w:p w14:paraId="55718628" w14:textId="77777777" w:rsidR="00564408" w:rsidRDefault="00564408" w:rsidP="00580CF7"/>
        </w:tc>
        <w:tc>
          <w:tcPr>
            <w:tcW w:w="1685" w:type="dxa"/>
          </w:tcPr>
          <w:p w14:paraId="7F34A28A" w14:textId="77777777" w:rsidR="00564408" w:rsidRDefault="00564408" w:rsidP="00580CF7"/>
        </w:tc>
        <w:tc>
          <w:tcPr>
            <w:tcW w:w="1336" w:type="dxa"/>
          </w:tcPr>
          <w:p w14:paraId="214C8B8F" w14:textId="77777777" w:rsidR="00564408" w:rsidRDefault="00564408" w:rsidP="00580CF7">
            <w:r>
              <w:t>4.297.67</w:t>
            </w:r>
          </w:p>
        </w:tc>
        <w:tc>
          <w:tcPr>
            <w:tcW w:w="1336" w:type="dxa"/>
          </w:tcPr>
          <w:p w14:paraId="1092B782" w14:textId="77777777" w:rsidR="00564408" w:rsidRDefault="00564408" w:rsidP="00580CF7"/>
        </w:tc>
        <w:tc>
          <w:tcPr>
            <w:tcW w:w="1336" w:type="dxa"/>
          </w:tcPr>
          <w:p w14:paraId="67969F6F" w14:textId="77777777" w:rsidR="00564408" w:rsidRDefault="00564408" w:rsidP="00580CF7">
            <w:r>
              <w:t>3.772.78</w:t>
            </w:r>
          </w:p>
        </w:tc>
        <w:tc>
          <w:tcPr>
            <w:tcW w:w="1336" w:type="dxa"/>
          </w:tcPr>
          <w:p w14:paraId="186F61C8" w14:textId="77777777" w:rsidR="00564408" w:rsidRDefault="00564408" w:rsidP="00580CF7"/>
        </w:tc>
        <w:tc>
          <w:tcPr>
            <w:tcW w:w="1336" w:type="dxa"/>
          </w:tcPr>
          <w:p w14:paraId="0407042F" w14:textId="77777777" w:rsidR="00564408" w:rsidRDefault="00564408" w:rsidP="00580CF7">
            <w:r>
              <w:t>$524.89</w:t>
            </w:r>
          </w:p>
        </w:tc>
      </w:tr>
    </w:tbl>
    <w:p w14:paraId="35090519" w14:textId="77777777" w:rsidR="00564408" w:rsidRDefault="00564408" w:rsidP="00564408">
      <w:r>
        <w:t>Motion made by Miss Bishop, seconded by Mrs. Foley to accept the report of the finance committee. Motion carried the following bills were read, approved and ordered paid.</w:t>
      </w:r>
    </w:p>
    <w:tbl>
      <w:tblPr>
        <w:tblStyle w:val="TableGrid"/>
        <w:tblW w:w="0" w:type="auto"/>
        <w:tblLook w:val="04A0" w:firstRow="1" w:lastRow="0" w:firstColumn="1" w:lastColumn="0" w:noHBand="0" w:noVBand="1"/>
      </w:tblPr>
      <w:tblGrid>
        <w:gridCol w:w="3116"/>
        <w:gridCol w:w="3117"/>
        <w:gridCol w:w="3117"/>
      </w:tblGrid>
      <w:tr w:rsidR="00564408" w14:paraId="74D86466" w14:textId="77777777" w:rsidTr="00580CF7">
        <w:tc>
          <w:tcPr>
            <w:tcW w:w="3116" w:type="dxa"/>
          </w:tcPr>
          <w:p w14:paraId="36157277" w14:textId="77777777" w:rsidR="00564408" w:rsidRDefault="00564408" w:rsidP="00580CF7">
            <w:r>
              <w:t>Nina D. Russell</w:t>
            </w:r>
          </w:p>
        </w:tc>
        <w:tc>
          <w:tcPr>
            <w:tcW w:w="3117" w:type="dxa"/>
          </w:tcPr>
          <w:p w14:paraId="6FD505A9" w14:textId="77777777" w:rsidR="00564408" w:rsidRDefault="00564408" w:rsidP="00580CF7">
            <w:r>
              <w:t>Librarian salary</w:t>
            </w:r>
          </w:p>
        </w:tc>
        <w:tc>
          <w:tcPr>
            <w:tcW w:w="3117" w:type="dxa"/>
          </w:tcPr>
          <w:p w14:paraId="5A471AB4" w14:textId="77777777" w:rsidR="00564408" w:rsidRDefault="00564408" w:rsidP="00580CF7">
            <w:r>
              <w:t>125.00</w:t>
            </w:r>
          </w:p>
        </w:tc>
      </w:tr>
      <w:tr w:rsidR="00564408" w14:paraId="778A5E25" w14:textId="77777777" w:rsidTr="00580CF7">
        <w:tc>
          <w:tcPr>
            <w:tcW w:w="3116" w:type="dxa"/>
          </w:tcPr>
          <w:p w14:paraId="2C90844F" w14:textId="77777777" w:rsidR="00564408" w:rsidRDefault="00564408" w:rsidP="00580CF7">
            <w:r>
              <w:t xml:space="preserve">Ethel Haugh </w:t>
            </w:r>
          </w:p>
        </w:tc>
        <w:tc>
          <w:tcPr>
            <w:tcW w:w="3117" w:type="dxa"/>
          </w:tcPr>
          <w:p w14:paraId="3F3089DD" w14:textId="77777777" w:rsidR="00564408" w:rsidRDefault="00564408" w:rsidP="00580CF7">
            <w:r>
              <w:t>Assist librarian salary</w:t>
            </w:r>
          </w:p>
        </w:tc>
        <w:tc>
          <w:tcPr>
            <w:tcW w:w="3117" w:type="dxa"/>
          </w:tcPr>
          <w:p w14:paraId="4425C1D8" w14:textId="77777777" w:rsidR="00564408" w:rsidRDefault="00564408" w:rsidP="00580CF7">
            <w:r>
              <w:t>70.00</w:t>
            </w:r>
          </w:p>
        </w:tc>
      </w:tr>
      <w:tr w:rsidR="00564408" w14:paraId="281A02BD" w14:textId="77777777" w:rsidTr="00580CF7">
        <w:tc>
          <w:tcPr>
            <w:tcW w:w="3116" w:type="dxa"/>
          </w:tcPr>
          <w:p w14:paraId="124ABA1D" w14:textId="77777777" w:rsidR="00564408" w:rsidRDefault="00564408" w:rsidP="00580CF7">
            <w:r>
              <w:t>Julia Lowe Brengle</w:t>
            </w:r>
          </w:p>
        </w:tc>
        <w:tc>
          <w:tcPr>
            <w:tcW w:w="3117" w:type="dxa"/>
          </w:tcPr>
          <w:p w14:paraId="57D2AA00" w14:textId="77777777" w:rsidR="00564408" w:rsidRDefault="00564408" w:rsidP="00580CF7">
            <w:r>
              <w:t xml:space="preserve">Assist librarian salary </w:t>
            </w:r>
          </w:p>
        </w:tc>
        <w:tc>
          <w:tcPr>
            <w:tcW w:w="3117" w:type="dxa"/>
          </w:tcPr>
          <w:p w14:paraId="47D09612" w14:textId="77777777" w:rsidR="00564408" w:rsidRDefault="00564408" w:rsidP="00580CF7">
            <w:r>
              <w:t>60.00</w:t>
            </w:r>
          </w:p>
        </w:tc>
      </w:tr>
      <w:tr w:rsidR="00564408" w14:paraId="484DFF40" w14:textId="77777777" w:rsidTr="00580CF7">
        <w:tc>
          <w:tcPr>
            <w:tcW w:w="3116" w:type="dxa"/>
          </w:tcPr>
          <w:p w14:paraId="08E7CA1B" w14:textId="77777777" w:rsidR="00564408" w:rsidRDefault="00564408" w:rsidP="00580CF7">
            <w:r>
              <w:t>Mrs. Joseph Hodge</w:t>
            </w:r>
          </w:p>
        </w:tc>
        <w:tc>
          <w:tcPr>
            <w:tcW w:w="3117" w:type="dxa"/>
          </w:tcPr>
          <w:p w14:paraId="3F411F30" w14:textId="77777777" w:rsidR="00564408" w:rsidRDefault="00564408" w:rsidP="00580CF7">
            <w:r>
              <w:t>Story Hour work salary</w:t>
            </w:r>
          </w:p>
        </w:tc>
        <w:tc>
          <w:tcPr>
            <w:tcW w:w="3117" w:type="dxa"/>
          </w:tcPr>
          <w:p w14:paraId="405642D0" w14:textId="77777777" w:rsidR="00564408" w:rsidRDefault="00564408" w:rsidP="00580CF7">
            <w:r>
              <w:t>4.00</w:t>
            </w:r>
          </w:p>
        </w:tc>
      </w:tr>
      <w:tr w:rsidR="00564408" w14:paraId="44E573EC" w14:textId="77777777" w:rsidTr="00580CF7">
        <w:tc>
          <w:tcPr>
            <w:tcW w:w="3116" w:type="dxa"/>
          </w:tcPr>
          <w:p w14:paraId="73462458" w14:textId="77777777" w:rsidR="00564408" w:rsidRDefault="00564408" w:rsidP="00580CF7">
            <w:r>
              <w:t>Thomas A. Cameron</w:t>
            </w:r>
          </w:p>
        </w:tc>
        <w:tc>
          <w:tcPr>
            <w:tcW w:w="3117" w:type="dxa"/>
          </w:tcPr>
          <w:p w14:paraId="64ED4BF6" w14:textId="77777777" w:rsidR="00564408" w:rsidRDefault="00564408" w:rsidP="00580CF7">
            <w:r>
              <w:t xml:space="preserve">Janitor work salary </w:t>
            </w:r>
          </w:p>
        </w:tc>
        <w:tc>
          <w:tcPr>
            <w:tcW w:w="3117" w:type="dxa"/>
          </w:tcPr>
          <w:p w14:paraId="7E881047" w14:textId="77777777" w:rsidR="00564408" w:rsidRDefault="00564408" w:rsidP="00580CF7">
            <w:r>
              <w:t>25.00</w:t>
            </w:r>
          </w:p>
        </w:tc>
      </w:tr>
    </w:tbl>
    <w:p w14:paraId="319CEF97" w14:textId="77777777" w:rsidR="00564408" w:rsidRDefault="00564408" w:rsidP="00564408">
      <w:r>
        <w:t xml:space="preserve">                                                                                                                   Total $284.00</w:t>
      </w:r>
    </w:p>
    <w:p w14:paraId="6CA038F0" w14:textId="77777777" w:rsidR="00564408" w:rsidRDefault="00564408" w:rsidP="00564408">
      <w:r>
        <w:t>Mrs. Russel gave librarians report for month of March Cin-6539- lose 1074 over corresponding month in 1935</w:t>
      </w:r>
    </w:p>
    <w:p w14:paraId="59B53B28" w14:textId="77777777" w:rsidR="00564408" w:rsidRDefault="00564408" w:rsidP="00564408">
      <w:proofErr w:type="spellStart"/>
      <w:r>
        <w:t>Petly</w:t>
      </w:r>
      <w:proofErr w:type="spellEnd"/>
      <w:r>
        <w:t xml:space="preserve"> cash receipts</w:t>
      </w:r>
    </w:p>
    <w:tbl>
      <w:tblPr>
        <w:tblStyle w:val="TableGrid"/>
        <w:tblW w:w="0" w:type="auto"/>
        <w:tblLook w:val="04A0" w:firstRow="1" w:lastRow="0" w:firstColumn="1" w:lastColumn="0" w:noHBand="0" w:noVBand="1"/>
      </w:tblPr>
      <w:tblGrid>
        <w:gridCol w:w="4675"/>
        <w:gridCol w:w="4675"/>
      </w:tblGrid>
      <w:tr w:rsidR="00564408" w14:paraId="4FF3BBB2" w14:textId="77777777" w:rsidTr="00580CF7">
        <w:tc>
          <w:tcPr>
            <w:tcW w:w="4675" w:type="dxa"/>
          </w:tcPr>
          <w:p w14:paraId="18AB63FF" w14:textId="77777777" w:rsidR="00564408" w:rsidRDefault="00564408" w:rsidP="00580CF7">
            <w:r>
              <w:t>Tie for non-residents</w:t>
            </w:r>
          </w:p>
        </w:tc>
        <w:tc>
          <w:tcPr>
            <w:tcW w:w="4675" w:type="dxa"/>
          </w:tcPr>
          <w:p w14:paraId="0227E7C9" w14:textId="77777777" w:rsidR="00564408" w:rsidRDefault="00564408" w:rsidP="00580CF7">
            <w:r>
              <w:t>$3.50</w:t>
            </w:r>
          </w:p>
        </w:tc>
      </w:tr>
      <w:tr w:rsidR="00564408" w14:paraId="29F31A83" w14:textId="77777777" w:rsidTr="00580CF7">
        <w:tc>
          <w:tcPr>
            <w:tcW w:w="4675" w:type="dxa"/>
          </w:tcPr>
          <w:p w14:paraId="547485EA" w14:textId="77777777" w:rsidR="00564408" w:rsidRDefault="00564408" w:rsidP="00580CF7">
            <w:r>
              <w:t xml:space="preserve">Fines </w:t>
            </w:r>
            <w:proofErr w:type="spellStart"/>
            <w:r>
              <w:t>etc</w:t>
            </w:r>
            <w:proofErr w:type="spellEnd"/>
          </w:p>
        </w:tc>
        <w:tc>
          <w:tcPr>
            <w:tcW w:w="4675" w:type="dxa"/>
          </w:tcPr>
          <w:p w14:paraId="15424238" w14:textId="77777777" w:rsidR="00564408" w:rsidRDefault="00564408" w:rsidP="00580CF7">
            <w:r>
              <w:t>10.08</w:t>
            </w:r>
          </w:p>
        </w:tc>
      </w:tr>
      <w:tr w:rsidR="00564408" w14:paraId="1482FC4D" w14:textId="77777777" w:rsidTr="00580CF7">
        <w:tc>
          <w:tcPr>
            <w:tcW w:w="4675" w:type="dxa"/>
          </w:tcPr>
          <w:p w14:paraId="6E4CE7F5" w14:textId="77777777" w:rsidR="00564408" w:rsidRDefault="00564408" w:rsidP="00580CF7">
            <w:r>
              <w:t>Rentals</w:t>
            </w:r>
          </w:p>
        </w:tc>
        <w:tc>
          <w:tcPr>
            <w:tcW w:w="4675" w:type="dxa"/>
          </w:tcPr>
          <w:p w14:paraId="176B9014" w14:textId="77777777" w:rsidR="00564408" w:rsidRDefault="00564408" w:rsidP="00580CF7">
            <w:r>
              <w:t>12.16</w:t>
            </w:r>
          </w:p>
        </w:tc>
      </w:tr>
      <w:tr w:rsidR="00564408" w14:paraId="25D7C7E0" w14:textId="77777777" w:rsidTr="00580CF7">
        <w:tc>
          <w:tcPr>
            <w:tcW w:w="4675" w:type="dxa"/>
          </w:tcPr>
          <w:p w14:paraId="0015CFD2" w14:textId="77777777" w:rsidR="00564408" w:rsidRDefault="00564408" w:rsidP="00580CF7">
            <w:r>
              <w:t>Other services</w:t>
            </w:r>
          </w:p>
        </w:tc>
        <w:tc>
          <w:tcPr>
            <w:tcW w:w="4675" w:type="dxa"/>
          </w:tcPr>
          <w:p w14:paraId="5FD26774" w14:textId="77777777" w:rsidR="00564408" w:rsidRDefault="00564408" w:rsidP="00580CF7">
            <w:r>
              <w:t>17.81</w:t>
            </w:r>
          </w:p>
        </w:tc>
      </w:tr>
      <w:tr w:rsidR="00564408" w14:paraId="00A5679F" w14:textId="77777777" w:rsidTr="00580CF7">
        <w:tc>
          <w:tcPr>
            <w:tcW w:w="4675" w:type="dxa"/>
          </w:tcPr>
          <w:p w14:paraId="621BB1B7" w14:textId="77777777" w:rsidR="00564408" w:rsidRDefault="00564408" w:rsidP="00580CF7">
            <w:r>
              <w:lastRenderedPageBreak/>
              <w:t>Total</w:t>
            </w:r>
          </w:p>
        </w:tc>
        <w:tc>
          <w:tcPr>
            <w:tcW w:w="4675" w:type="dxa"/>
          </w:tcPr>
          <w:p w14:paraId="5B7DB569" w14:textId="77777777" w:rsidR="00564408" w:rsidRDefault="00564408" w:rsidP="00580CF7">
            <w:r>
              <w:t>43.55</w:t>
            </w:r>
          </w:p>
        </w:tc>
      </w:tr>
      <w:tr w:rsidR="00564408" w14:paraId="633E6700" w14:textId="77777777" w:rsidTr="00580CF7">
        <w:tc>
          <w:tcPr>
            <w:tcW w:w="4675" w:type="dxa"/>
          </w:tcPr>
          <w:p w14:paraId="6484F682" w14:textId="77777777" w:rsidR="00564408" w:rsidRDefault="00564408" w:rsidP="00580CF7">
            <w:proofErr w:type="spellStart"/>
            <w:r>
              <w:t>Dist</w:t>
            </w:r>
            <w:proofErr w:type="spellEnd"/>
          </w:p>
        </w:tc>
        <w:tc>
          <w:tcPr>
            <w:tcW w:w="4675" w:type="dxa"/>
          </w:tcPr>
          <w:p w14:paraId="5BF1B876" w14:textId="77777777" w:rsidR="00564408" w:rsidRDefault="00564408" w:rsidP="00580CF7">
            <w:r>
              <w:t>8.58</w:t>
            </w:r>
          </w:p>
        </w:tc>
      </w:tr>
      <w:tr w:rsidR="00564408" w14:paraId="482BD83E" w14:textId="77777777" w:rsidTr="00580CF7">
        <w:tc>
          <w:tcPr>
            <w:tcW w:w="4675" w:type="dxa"/>
          </w:tcPr>
          <w:p w14:paraId="6C02468F" w14:textId="77777777" w:rsidR="00564408" w:rsidRDefault="00564408" w:rsidP="00580CF7">
            <w:r>
              <w:t>Bal</w:t>
            </w:r>
          </w:p>
        </w:tc>
        <w:tc>
          <w:tcPr>
            <w:tcW w:w="4675" w:type="dxa"/>
          </w:tcPr>
          <w:p w14:paraId="2E59DACE" w14:textId="77777777" w:rsidR="00564408" w:rsidRDefault="00564408" w:rsidP="00580CF7">
            <w:r>
              <w:t>$34.97</w:t>
            </w:r>
          </w:p>
        </w:tc>
      </w:tr>
    </w:tbl>
    <w:p w14:paraId="5513A055" w14:textId="77777777" w:rsidR="00564408" w:rsidRDefault="00564408" w:rsidP="00564408">
      <w:r>
        <w:t>The detailed report is placed on file.</w:t>
      </w:r>
    </w:p>
    <w:p w14:paraId="6CFAC69A" w14:textId="77777777" w:rsidR="00564408" w:rsidRDefault="00564408" w:rsidP="00564408">
      <w:r>
        <w:t xml:space="preserve">Motion made by Miss Bishop, seconded by Mr. Moss to approve the report. Motion carried. No further business appearing the board adjourned.                Lena jones </w:t>
      </w:r>
      <w:proofErr w:type="spellStart"/>
      <w:r>
        <w:t>Secy</w:t>
      </w:r>
      <w:proofErr w:type="spellEnd"/>
    </w:p>
    <w:bookmarkEnd w:id="0"/>
    <w:p w14:paraId="298154F0" w14:textId="77777777" w:rsidR="0006598A" w:rsidRDefault="0006598A"/>
    <w:sectPr w:rsidR="0006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08"/>
    <w:rsid w:val="0006598A"/>
    <w:rsid w:val="0056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1956"/>
  <w15:chartTrackingRefBased/>
  <w15:docId w15:val="{8AC72826-25D4-4CE1-AEB1-AE8A918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2025-01-20T16:09:00Z</dcterms:created>
  <dcterms:modified xsi:type="dcterms:W3CDTF">2025-01-20T16:18:00Z</dcterms:modified>
</cp:coreProperties>
</file>